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FE48" w14:textId="77777777" w:rsidR="00AD74A4" w:rsidRDefault="00AD74A4" w:rsidP="00AD74A4">
      <w:pPr>
        <w:pBdr>
          <w:top w:val="nil"/>
          <w:left w:val="none" w:sz="0" w:space="0" w:color="000000"/>
          <w:bottom w:val="nil"/>
          <w:right w:val="nil"/>
          <w:between w:val="nil"/>
        </w:pBdr>
        <w:shd w:val="clear" w:color="auto" w:fill="FFFFFF"/>
        <w:spacing w:after="280"/>
        <w:ind w:left="5500"/>
        <w:rPr>
          <w:rFonts w:ascii="Microsoft YaHei UI Light" w:eastAsia="Microsoft YaHei UI Light" w:hAnsi="Microsoft YaHei UI Light" w:cs="Microsoft YaHei UI Light"/>
          <w:color w:val="212529"/>
          <w:sz w:val="20"/>
          <w:szCs w:val="20"/>
        </w:rPr>
      </w:pPr>
      <w:r>
        <w:rPr>
          <w:rFonts w:ascii="Microsoft YaHei UI Light" w:eastAsia="Microsoft YaHei UI Light" w:hAnsi="Microsoft YaHei UI Light" w:cs="Microsoft YaHei UI Light"/>
          <w:color w:val="212529"/>
          <w:sz w:val="20"/>
          <w:szCs w:val="20"/>
          <w:highlight w:val="white"/>
        </w:rPr>
        <w:t>Dyrektor</w:t>
      </w:r>
      <w:r>
        <w:rPr>
          <w:rFonts w:ascii="Microsoft YaHei UI Light" w:eastAsia="Microsoft YaHei UI Light" w:hAnsi="Microsoft YaHei UI Light" w:cs="Microsoft YaHei UI Light"/>
          <w:color w:val="212529"/>
          <w:sz w:val="20"/>
          <w:szCs w:val="20"/>
          <w:highlight w:val="white"/>
        </w:rPr>
        <w:br/>
        <w:t>Przedszkola Miejskiego nr 185 w Łodzi</w:t>
      </w:r>
    </w:p>
    <w:p w14:paraId="185CD6F7" w14:textId="77777777" w:rsidR="00AD74A4" w:rsidRPr="00463EFE" w:rsidRDefault="00AD74A4" w:rsidP="00AD74A4">
      <w:pPr>
        <w:pBdr>
          <w:top w:val="nil"/>
          <w:left w:val="none" w:sz="0" w:space="0" w:color="000000"/>
          <w:bottom w:val="nil"/>
          <w:right w:val="nil"/>
          <w:between w:val="nil"/>
        </w:pBdr>
        <w:shd w:val="clear" w:color="auto" w:fill="FFFFFF"/>
        <w:spacing w:after="280"/>
        <w:ind w:left="5500"/>
        <w:rPr>
          <w:rFonts w:ascii="Microsoft YaHei UI Light" w:eastAsia="Microsoft YaHei UI Light" w:hAnsi="Microsoft YaHei UI Light" w:cs="Microsoft YaHei UI Light"/>
        </w:rPr>
      </w:pPr>
      <w:r>
        <w:rPr>
          <w:rFonts w:ascii="Microsoft YaHei UI Light" w:eastAsia="Microsoft YaHei UI Light" w:hAnsi="Microsoft YaHei UI Light" w:cs="Microsoft YaHei UI Light"/>
          <w:i/>
          <w:color w:val="212529"/>
          <w:sz w:val="20"/>
          <w:szCs w:val="20"/>
          <w:highlight w:val="white"/>
        </w:rPr>
        <w:t>Elżbieta Makowska-Kuś</w:t>
      </w:r>
    </w:p>
    <w:p w14:paraId="3CAF8E28" w14:textId="77777777" w:rsidR="00AD74A4" w:rsidRDefault="00AD74A4" w:rsidP="00AD74A4">
      <w:pPr>
        <w:rPr>
          <w:rFonts w:ascii="Microsoft YaHei UI Light" w:eastAsia="Microsoft YaHei UI Light" w:hAnsi="Microsoft YaHei UI Light" w:cs="Microsoft YaHei UI Light"/>
          <w:b/>
          <w:color w:val="000000"/>
        </w:rPr>
      </w:pPr>
      <w:r>
        <w:rPr>
          <w:rFonts w:ascii="Microsoft YaHei UI Light" w:eastAsia="Microsoft YaHei UI Light" w:hAnsi="Microsoft YaHei UI Light" w:cs="Microsoft YaHei UI Light"/>
          <w:b/>
          <w:color w:val="000000"/>
        </w:rPr>
        <w:t>______________________________</w:t>
      </w:r>
      <w:r>
        <w:rPr>
          <w:rFonts w:ascii="Microsoft YaHei UI Light" w:eastAsia="Microsoft YaHei UI Light" w:hAnsi="Microsoft YaHei UI Light" w:cs="Microsoft YaHei UI Light"/>
          <w:b/>
          <w:color w:val="000000"/>
        </w:rPr>
        <w:br/>
        <w:t>(nazwa firmy)</w:t>
      </w:r>
      <w:r>
        <w:rPr>
          <w:rFonts w:ascii="Microsoft YaHei UI Light" w:eastAsia="Microsoft YaHei UI Light" w:hAnsi="Microsoft YaHei UI Light" w:cs="Microsoft YaHei UI Light"/>
          <w:b/>
          <w:color w:val="000000"/>
        </w:rPr>
        <w:br/>
        <w:t>______________________________</w:t>
      </w:r>
    </w:p>
    <w:p w14:paraId="35ED78DC" w14:textId="77777777" w:rsidR="00AD74A4" w:rsidRDefault="00AD74A4" w:rsidP="00AD74A4">
      <w:pPr>
        <w:rPr>
          <w:rFonts w:ascii="Microsoft YaHei UI Light" w:eastAsia="Microsoft YaHei UI Light" w:hAnsi="Microsoft YaHei UI Light" w:cs="Microsoft YaHei UI Light"/>
          <w:b/>
          <w:color w:val="000000"/>
        </w:rPr>
      </w:pPr>
      <w:r>
        <w:rPr>
          <w:rFonts w:ascii="Microsoft YaHei UI Light" w:eastAsia="Microsoft YaHei UI Light" w:hAnsi="Microsoft YaHei UI Light" w:cs="Microsoft YaHei UI Light"/>
          <w:b/>
          <w:color w:val="000000"/>
        </w:rPr>
        <w:t>______________________________</w:t>
      </w:r>
      <w:r>
        <w:rPr>
          <w:rFonts w:ascii="Microsoft YaHei UI Light" w:eastAsia="Microsoft YaHei UI Light" w:hAnsi="Microsoft YaHei UI Light" w:cs="Microsoft YaHei UI Light"/>
          <w:b/>
          <w:color w:val="000000"/>
        </w:rPr>
        <w:br/>
        <w:t>(adres)</w:t>
      </w:r>
      <w:r>
        <w:rPr>
          <w:rFonts w:ascii="Microsoft YaHei UI Light" w:eastAsia="Microsoft YaHei UI Light" w:hAnsi="Microsoft YaHei UI Light" w:cs="Microsoft YaHei UI Light"/>
          <w:b/>
          <w:color w:val="000000"/>
        </w:rPr>
        <w:br/>
        <w:t>_________________________</w:t>
      </w:r>
      <w:r>
        <w:rPr>
          <w:rFonts w:ascii="Microsoft YaHei UI Light" w:eastAsia="Microsoft YaHei UI Light" w:hAnsi="Microsoft YaHei UI Light" w:cs="Microsoft YaHei UI Light"/>
          <w:b/>
          <w:color w:val="000000"/>
        </w:rPr>
        <w:br/>
        <w:t>(NIP)</w:t>
      </w:r>
      <w:r>
        <w:rPr>
          <w:rFonts w:ascii="Microsoft YaHei UI Light" w:eastAsia="Microsoft YaHei UI Light" w:hAnsi="Microsoft YaHei UI Light" w:cs="Microsoft YaHei UI Light"/>
          <w:b/>
          <w:color w:val="000000"/>
        </w:rPr>
        <w:br/>
        <w:t>______________________________</w:t>
      </w:r>
      <w:r>
        <w:rPr>
          <w:rFonts w:ascii="Microsoft YaHei UI Light" w:eastAsia="Microsoft YaHei UI Light" w:hAnsi="Microsoft YaHei UI Light" w:cs="Microsoft YaHei UI Light"/>
          <w:b/>
          <w:color w:val="000000"/>
        </w:rPr>
        <w:br/>
        <w:t>dane kontaktowe (mail, telefon)</w:t>
      </w:r>
    </w:p>
    <w:p w14:paraId="72427213" w14:textId="77777777" w:rsidR="00AD74A4" w:rsidRDefault="00AD74A4" w:rsidP="00AD74A4">
      <w:pPr>
        <w:jc w:val="right"/>
        <w:rPr>
          <w:rFonts w:ascii="Microsoft YaHei UI Light" w:eastAsia="Microsoft YaHei UI Light" w:hAnsi="Microsoft YaHei UI Light" w:cs="Microsoft YaHei UI Light"/>
          <w:b/>
          <w:color w:val="000000"/>
        </w:rPr>
      </w:pPr>
      <w:r>
        <w:rPr>
          <w:rFonts w:ascii="Microsoft YaHei UI Light" w:eastAsia="Microsoft YaHei UI Light" w:hAnsi="Microsoft YaHei UI Light" w:cs="Microsoft YaHei UI Light"/>
          <w:b/>
          <w:color w:val="000000"/>
        </w:rPr>
        <w:t>Przedszkole Miejskie nr 185 w Łodzi</w:t>
      </w:r>
      <w:r>
        <w:rPr>
          <w:rFonts w:ascii="Microsoft YaHei UI Light" w:eastAsia="Microsoft YaHei UI Light" w:hAnsi="Microsoft YaHei UI Light" w:cs="Microsoft YaHei UI Light"/>
          <w:b/>
          <w:color w:val="000000"/>
        </w:rPr>
        <w:br/>
        <w:t>ul. Szpitalna 13</w:t>
      </w:r>
      <w:r>
        <w:rPr>
          <w:rFonts w:ascii="Microsoft YaHei UI Light" w:eastAsia="Microsoft YaHei UI Light" w:hAnsi="Microsoft YaHei UI Light" w:cs="Microsoft YaHei UI Light"/>
          <w:b/>
          <w:color w:val="000000"/>
        </w:rPr>
        <w:br/>
      </w:r>
      <w:r>
        <w:rPr>
          <w:rFonts w:ascii="Microsoft YaHei UI Light" w:eastAsia="Microsoft YaHei UI Light" w:hAnsi="Microsoft YaHei UI Light" w:cs="Microsoft YaHei UI Light"/>
          <w:b/>
        </w:rPr>
        <w:t>92-207 Łódź</w:t>
      </w:r>
    </w:p>
    <w:p w14:paraId="7A1F4127" w14:textId="77F31B35" w:rsidR="00AD74A4" w:rsidRDefault="00AD74A4" w:rsidP="00AD74A4">
      <w:pPr>
        <w:jc w:val="center"/>
        <w:rPr>
          <w:rFonts w:ascii="Microsoft YaHei UI Light" w:eastAsia="Microsoft YaHei UI Light" w:hAnsi="Microsoft YaHei UI Light" w:cs="Microsoft YaHei UI Light"/>
          <w:color w:val="000000"/>
        </w:rPr>
      </w:pPr>
      <w:r>
        <w:rPr>
          <w:rFonts w:ascii="Microsoft YaHei UI Light" w:eastAsia="Microsoft YaHei UI Light" w:hAnsi="Microsoft YaHei UI Light" w:cs="Microsoft YaHei UI Light"/>
          <w:color w:val="000000"/>
        </w:rPr>
        <w:t>Ja niżej podpisana/y przedstawiam koszt wykonania pomiarów instalacji elektrycznej</w:t>
      </w:r>
      <w:r w:rsidR="00CA741F">
        <w:rPr>
          <w:rFonts w:ascii="Microsoft YaHei UI Light" w:eastAsia="Microsoft YaHei UI Light" w:hAnsi="Microsoft YaHei UI Light" w:cs="Microsoft YaHei UI Light"/>
          <w:color w:val="000000"/>
        </w:rPr>
        <w:br/>
      </w:r>
      <w:r>
        <w:rPr>
          <w:rFonts w:ascii="Microsoft YaHei UI Light" w:eastAsia="Microsoft YaHei UI Light" w:hAnsi="Microsoft YaHei UI Light" w:cs="Microsoft YaHei UI Light"/>
          <w:color w:val="000000"/>
        </w:rPr>
        <w:t xml:space="preserve">i piorunochronnej. </w:t>
      </w:r>
    </w:p>
    <w:p w14:paraId="1C1377EC" w14:textId="77777777" w:rsidR="00AD74A4" w:rsidRDefault="00AD74A4" w:rsidP="00AD74A4">
      <w:pPr>
        <w:jc w:val="center"/>
        <w:rPr>
          <w:rFonts w:ascii="Microsoft YaHei UI Light" w:eastAsia="Microsoft YaHei UI Light" w:hAnsi="Microsoft YaHei UI Light" w:cs="Microsoft YaHei UI Light"/>
          <w:b/>
          <w:color w:val="000000"/>
          <w:u w:val="single"/>
        </w:rPr>
      </w:pPr>
      <w:r>
        <w:rPr>
          <w:rFonts w:ascii="Microsoft YaHei UI Light" w:eastAsia="Microsoft YaHei UI Light" w:hAnsi="Microsoft YaHei UI Light" w:cs="Microsoft YaHei UI Light"/>
          <w:b/>
          <w:color w:val="000000"/>
          <w:u w:val="single"/>
        </w:rPr>
        <w:t xml:space="preserve">(Należy wpisać w ostatnich 2 wierszach tabeli łączny koszt netto i brutto, </w:t>
      </w:r>
      <w:r>
        <w:rPr>
          <w:rFonts w:ascii="Microsoft YaHei UI Light" w:eastAsia="Microsoft YaHei UI Light" w:hAnsi="Microsoft YaHei UI Light" w:cs="Microsoft YaHei UI Light"/>
          <w:b/>
          <w:color w:val="000000"/>
          <w:u w:val="single"/>
        </w:rPr>
        <w:br/>
        <w:t>uwzględniając ilość poszczególnych elementów zamówienia)</w:t>
      </w:r>
    </w:p>
    <w:tbl>
      <w:tblPr>
        <w:tblStyle w:val="Style21"/>
        <w:tblpPr w:leftFromText="180" w:rightFromText="180" w:vertAnchor="text" w:horzAnchor="page" w:tblpX="1273" w:tblpY="581"/>
        <w:tblOverlap w:val="never"/>
        <w:tblW w:w="9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2763"/>
        <w:gridCol w:w="862"/>
        <w:gridCol w:w="5588"/>
      </w:tblGrid>
      <w:tr w:rsidR="00AD74A4" w14:paraId="2F591C25" w14:textId="77777777" w:rsidTr="0041625A">
        <w:tc>
          <w:tcPr>
            <w:tcW w:w="637" w:type="dxa"/>
            <w:shd w:val="clear" w:color="auto" w:fill="F2F2F2" w:themeFill="background1" w:themeFillShade="F2"/>
          </w:tcPr>
          <w:p w14:paraId="31EC4ADD" w14:textId="77777777" w:rsidR="00AD74A4" w:rsidRDefault="00AD74A4" w:rsidP="0041625A">
            <w:pPr>
              <w:jc w:val="center"/>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hint="eastAsia"/>
                <w:b/>
              </w:rPr>
              <w:t>L.p.</w:t>
            </w:r>
          </w:p>
        </w:tc>
        <w:tc>
          <w:tcPr>
            <w:tcW w:w="2763" w:type="dxa"/>
            <w:shd w:val="clear" w:color="auto" w:fill="F2F2F2" w:themeFill="background1" w:themeFillShade="F2"/>
          </w:tcPr>
          <w:p w14:paraId="5100C79E" w14:textId="77777777" w:rsidR="00AD74A4" w:rsidRDefault="00AD74A4" w:rsidP="0041625A">
            <w:pPr>
              <w:jc w:val="center"/>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hint="eastAsia"/>
                <w:b/>
              </w:rPr>
              <w:t>Rodzaj towaru/produktu</w:t>
            </w:r>
          </w:p>
        </w:tc>
        <w:tc>
          <w:tcPr>
            <w:tcW w:w="862" w:type="dxa"/>
            <w:shd w:val="clear" w:color="auto" w:fill="F2F2F2" w:themeFill="background1" w:themeFillShade="F2"/>
          </w:tcPr>
          <w:p w14:paraId="25F6CF3E" w14:textId="77777777" w:rsidR="00AD74A4" w:rsidRDefault="00AD74A4" w:rsidP="0041625A">
            <w:pPr>
              <w:jc w:val="center"/>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hint="eastAsia"/>
                <w:b/>
              </w:rPr>
              <w:t>ilość</w:t>
            </w:r>
          </w:p>
        </w:tc>
        <w:tc>
          <w:tcPr>
            <w:tcW w:w="5588" w:type="dxa"/>
            <w:shd w:val="clear" w:color="auto" w:fill="F2F2F2" w:themeFill="background1" w:themeFillShade="F2"/>
          </w:tcPr>
          <w:p w14:paraId="08794502" w14:textId="77777777" w:rsidR="00AD74A4" w:rsidRDefault="00AD74A4" w:rsidP="0041625A">
            <w:pPr>
              <w:jc w:val="center"/>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hint="eastAsia"/>
                <w:b/>
              </w:rPr>
              <w:t>Opis</w:t>
            </w:r>
            <w:r>
              <w:rPr>
                <w:rFonts w:ascii="Microsoft YaHei UI Light" w:eastAsia="Microsoft YaHei UI Light" w:hAnsi="Microsoft YaHei UI Light" w:cs="Microsoft YaHei UI Light" w:hint="eastAsia"/>
                <w:b/>
              </w:rPr>
              <w:br/>
              <w:t>(wymagania minimalne)</w:t>
            </w:r>
          </w:p>
        </w:tc>
      </w:tr>
      <w:tr w:rsidR="00AD74A4" w14:paraId="57BCEF38" w14:textId="77777777" w:rsidTr="0041625A">
        <w:tc>
          <w:tcPr>
            <w:tcW w:w="637" w:type="dxa"/>
            <w:vMerge w:val="restart"/>
            <w:shd w:val="clear" w:color="auto" w:fill="F2F2F2" w:themeFill="background1" w:themeFillShade="F2"/>
          </w:tcPr>
          <w:p w14:paraId="089976AF" w14:textId="77777777" w:rsidR="00AD74A4" w:rsidRDefault="00AD74A4" w:rsidP="0041625A">
            <w:pPr>
              <w:rPr>
                <w:rFonts w:ascii="Microsoft YaHei UI Light" w:eastAsia="Microsoft YaHei UI Light" w:hAnsi="Microsoft YaHei UI Light" w:cs="Microsoft YaHei UI Light"/>
              </w:rPr>
            </w:pPr>
            <w:r>
              <w:rPr>
                <w:rFonts w:ascii="Microsoft YaHei UI Light" w:eastAsia="Microsoft YaHei UI Light" w:hAnsi="Microsoft YaHei UI Light" w:cs="Microsoft YaHei UI Light" w:hint="eastAsia"/>
              </w:rPr>
              <w:t>1.</w:t>
            </w:r>
          </w:p>
        </w:tc>
        <w:tc>
          <w:tcPr>
            <w:tcW w:w="9213" w:type="dxa"/>
            <w:gridSpan w:val="3"/>
            <w:shd w:val="clear" w:color="auto" w:fill="F2F2F2" w:themeFill="background1" w:themeFillShade="F2"/>
          </w:tcPr>
          <w:p w14:paraId="026AD6BE" w14:textId="22A9EDC0" w:rsidR="00AD74A4" w:rsidRDefault="00AD74A4" w:rsidP="0041625A">
            <w:pPr>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b/>
              </w:rPr>
              <w:t>Wykonanie pomiarów</w:t>
            </w:r>
          </w:p>
        </w:tc>
      </w:tr>
      <w:tr w:rsidR="00AD74A4" w14:paraId="5D44899E" w14:textId="77777777" w:rsidTr="0041625A">
        <w:tc>
          <w:tcPr>
            <w:tcW w:w="637" w:type="dxa"/>
            <w:vMerge/>
            <w:shd w:val="clear" w:color="auto" w:fill="D9D9D9"/>
          </w:tcPr>
          <w:p w14:paraId="06321A08" w14:textId="77777777" w:rsidR="00AD74A4" w:rsidRDefault="00AD74A4" w:rsidP="0041625A">
            <w:pPr>
              <w:widowControl w:val="0"/>
              <w:spacing w:line="276" w:lineRule="auto"/>
              <w:rPr>
                <w:rFonts w:ascii="Microsoft YaHei UI Light" w:eastAsia="Microsoft YaHei UI Light" w:hAnsi="Microsoft YaHei UI Light" w:cs="Microsoft YaHei UI Light"/>
              </w:rPr>
            </w:pPr>
          </w:p>
        </w:tc>
        <w:tc>
          <w:tcPr>
            <w:tcW w:w="2763" w:type="dxa"/>
          </w:tcPr>
          <w:p w14:paraId="5292F60A" w14:textId="77777777" w:rsidR="00AD74A4" w:rsidRDefault="00AD74A4" w:rsidP="00AD74A4">
            <w:pPr>
              <w:rPr>
                <w:rFonts w:ascii="Microsoft YaHei UI Light" w:eastAsia="Microsoft YaHei UI Light" w:hAnsi="Microsoft YaHei UI Light" w:cs="Microsoft YaHei UI Light"/>
              </w:rPr>
            </w:pPr>
            <w:r>
              <w:rPr>
                <w:rFonts w:ascii="Microsoft YaHei UI Light" w:eastAsia="Microsoft YaHei UI Light" w:hAnsi="Microsoft YaHei UI Light" w:cs="Microsoft YaHei UI Light"/>
              </w:rPr>
              <w:t>1.</w:t>
            </w:r>
            <w:r w:rsidRPr="00AD74A4">
              <w:rPr>
                <w:rFonts w:ascii="Microsoft YaHei UI Light" w:eastAsia="Microsoft YaHei UI Light" w:hAnsi="Microsoft YaHei UI Light" w:cs="Microsoft YaHei UI Light"/>
              </w:rPr>
              <w:t>Instalacji elektrycznej</w:t>
            </w:r>
          </w:p>
          <w:p w14:paraId="6E223EEC" w14:textId="77777777" w:rsidR="00AD74A4" w:rsidRDefault="00AD74A4" w:rsidP="00AD74A4">
            <w:pPr>
              <w:rPr>
                <w:rFonts w:ascii="Microsoft YaHei UI Light" w:eastAsia="Microsoft YaHei UI Light" w:hAnsi="Microsoft YaHei UI Light" w:cs="Microsoft YaHei UI Light"/>
              </w:rPr>
            </w:pPr>
          </w:p>
          <w:p w14:paraId="297BDF7E" w14:textId="77777777" w:rsidR="00AD74A4" w:rsidRDefault="00AD74A4" w:rsidP="00AD74A4">
            <w:pPr>
              <w:rPr>
                <w:rFonts w:ascii="Microsoft YaHei UI Light" w:eastAsia="Microsoft YaHei UI Light" w:hAnsi="Microsoft YaHei UI Light" w:cs="Microsoft YaHei UI Light"/>
              </w:rPr>
            </w:pPr>
          </w:p>
          <w:p w14:paraId="0EC327B5" w14:textId="77777777" w:rsidR="00AD74A4" w:rsidRDefault="00AD74A4" w:rsidP="00AD74A4">
            <w:pPr>
              <w:rPr>
                <w:rFonts w:ascii="Microsoft YaHei UI Light" w:eastAsia="Microsoft YaHei UI Light" w:hAnsi="Microsoft YaHei UI Light" w:cs="Microsoft YaHei UI Light"/>
              </w:rPr>
            </w:pPr>
          </w:p>
          <w:p w14:paraId="26204C64" w14:textId="77777777" w:rsidR="00AD74A4" w:rsidRDefault="00AD74A4" w:rsidP="00AD74A4">
            <w:pPr>
              <w:rPr>
                <w:rFonts w:ascii="Microsoft YaHei UI Light" w:eastAsia="Microsoft YaHei UI Light" w:hAnsi="Microsoft YaHei UI Light" w:cs="Microsoft YaHei UI Light"/>
              </w:rPr>
            </w:pPr>
          </w:p>
          <w:p w14:paraId="0FE4BEE2" w14:textId="77777777" w:rsidR="00AD74A4" w:rsidRDefault="00AD74A4" w:rsidP="00AD74A4">
            <w:pPr>
              <w:rPr>
                <w:rFonts w:ascii="Microsoft YaHei UI Light" w:eastAsia="Microsoft YaHei UI Light" w:hAnsi="Microsoft YaHei UI Light" w:cs="Microsoft YaHei UI Light"/>
              </w:rPr>
            </w:pPr>
          </w:p>
          <w:p w14:paraId="04E272DE" w14:textId="77777777" w:rsidR="00AD74A4" w:rsidRDefault="00AD74A4" w:rsidP="00AD74A4">
            <w:pPr>
              <w:rPr>
                <w:rFonts w:ascii="Microsoft YaHei UI Light" w:eastAsia="Microsoft YaHei UI Light" w:hAnsi="Microsoft YaHei UI Light" w:cs="Microsoft YaHei UI Light"/>
              </w:rPr>
            </w:pPr>
          </w:p>
          <w:p w14:paraId="6036AF89" w14:textId="77777777" w:rsidR="00AD74A4" w:rsidRDefault="00AD74A4" w:rsidP="00AD74A4">
            <w:pPr>
              <w:rPr>
                <w:rFonts w:ascii="Microsoft YaHei UI Light" w:eastAsia="Microsoft YaHei UI Light" w:hAnsi="Microsoft YaHei UI Light" w:cs="Microsoft YaHei UI Light"/>
              </w:rPr>
            </w:pPr>
          </w:p>
          <w:p w14:paraId="68F1B221" w14:textId="77777777" w:rsidR="00AD74A4" w:rsidRDefault="00AD74A4" w:rsidP="00AD74A4">
            <w:pPr>
              <w:rPr>
                <w:rFonts w:ascii="Microsoft YaHei UI Light" w:eastAsia="Microsoft YaHei UI Light" w:hAnsi="Microsoft YaHei UI Light" w:cs="Microsoft YaHei UI Light"/>
              </w:rPr>
            </w:pPr>
          </w:p>
          <w:p w14:paraId="3E2F9B6C" w14:textId="77777777" w:rsidR="00AD74A4" w:rsidRDefault="00AD74A4" w:rsidP="00AD74A4">
            <w:pPr>
              <w:rPr>
                <w:rFonts w:ascii="Microsoft YaHei UI Light" w:eastAsia="Microsoft YaHei UI Light" w:hAnsi="Microsoft YaHei UI Light" w:cs="Microsoft YaHei UI Light"/>
              </w:rPr>
            </w:pPr>
          </w:p>
          <w:p w14:paraId="615A273A" w14:textId="77777777" w:rsidR="00AD74A4" w:rsidRDefault="00AD74A4" w:rsidP="00AD74A4">
            <w:pPr>
              <w:rPr>
                <w:rFonts w:ascii="Microsoft YaHei UI Light" w:eastAsia="Microsoft YaHei UI Light" w:hAnsi="Microsoft YaHei UI Light" w:cs="Microsoft YaHei UI Light"/>
              </w:rPr>
            </w:pPr>
          </w:p>
          <w:p w14:paraId="3ECC052C" w14:textId="786CE2B5" w:rsidR="00AD74A4" w:rsidRPr="00AD74A4" w:rsidRDefault="00AD74A4" w:rsidP="00AD74A4">
            <w:pPr>
              <w:rPr>
                <w:rFonts w:ascii="Microsoft YaHei UI Light" w:eastAsia="Microsoft YaHei UI Light" w:hAnsi="Microsoft YaHei UI Light" w:cs="Microsoft YaHei UI Light"/>
              </w:rPr>
            </w:pPr>
            <w:r>
              <w:rPr>
                <w:rFonts w:ascii="Microsoft YaHei UI Light" w:eastAsia="Microsoft YaHei UI Light" w:hAnsi="Microsoft YaHei UI Light" w:cs="Microsoft YaHei UI Light"/>
              </w:rPr>
              <w:t>2. Instalacji piorunochronnej</w:t>
            </w:r>
          </w:p>
        </w:tc>
        <w:tc>
          <w:tcPr>
            <w:tcW w:w="862" w:type="dxa"/>
          </w:tcPr>
          <w:p w14:paraId="33EF3DE1" w14:textId="1F489072" w:rsidR="00AD74A4" w:rsidRDefault="00AD74A4" w:rsidP="0041625A">
            <w:pPr>
              <w:jc w:val="center"/>
              <w:rPr>
                <w:rFonts w:ascii="Microsoft YaHei UI Light" w:eastAsia="Microsoft YaHei UI Light" w:hAnsi="Microsoft YaHei UI Light" w:cs="Microsoft YaHei UI Light"/>
              </w:rPr>
            </w:pPr>
          </w:p>
        </w:tc>
        <w:tc>
          <w:tcPr>
            <w:tcW w:w="5588" w:type="dxa"/>
          </w:tcPr>
          <w:p w14:paraId="3C888AE0" w14:textId="167D733F" w:rsidR="00AD74A4" w:rsidRDefault="00AD74A4" w:rsidP="0041625A">
            <w:pPr>
              <w:rPr>
                <w:rFonts w:ascii="Microsoft YaHei UI Light" w:eastAsia="Microsoft YaHei UI Light" w:hAnsi="Microsoft YaHei UI Light" w:cs="Microsoft YaHei UI Light"/>
              </w:rPr>
            </w:pPr>
          </w:p>
        </w:tc>
      </w:tr>
      <w:tr w:rsidR="00AD74A4" w14:paraId="10DCEBF2" w14:textId="77777777" w:rsidTr="0041625A">
        <w:tc>
          <w:tcPr>
            <w:tcW w:w="4262" w:type="dxa"/>
            <w:gridSpan w:val="3"/>
            <w:shd w:val="clear" w:color="auto" w:fill="F2F2F2" w:themeFill="background1" w:themeFillShade="F2"/>
          </w:tcPr>
          <w:p w14:paraId="29604EDD" w14:textId="77777777" w:rsidR="00AD74A4" w:rsidRDefault="00AD74A4" w:rsidP="0041625A">
            <w:pPr>
              <w:widowControl w:val="0"/>
              <w:spacing w:line="276" w:lineRule="auto"/>
              <w:jc w:val="right"/>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hint="eastAsia"/>
                <w:b/>
              </w:rPr>
              <w:t>RAZEM</w:t>
            </w:r>
            <w:r>
              <w:rPr>
                <w:rFonts w:ascii="Microsoft YaHei UI Light" w:eastAsia="Microsoft YaHei UI Light" w:hAnsi="Microsoft YaHei UI Light" w:cs="Microsoft YaHei UI Light"/>
                <w:b/>
              </w:rPr>
              <w:t xml:space="preserve"> CENA NETTO</w:t>
            </w:r>
          </w:p>
        </w:tc>
        <w:tc>
          <w:tcPr>
            <w:tcW w:w="5588" w:type="dxa"/>
          </w:tcPr>
          <w:p w14:paraId="6EBE2D4E" w14:textId="77777777" w:rsidR="00AD74A4" w:rsidRDefault="00AD74A4" w:rsidP="0041625A">
            <w:pPr>
              <w:rPr>
                <w:rFonts w:ascii="Microsoft YaHei UI Light" w:eastAsia="Microsoft YaHei UI Light" w:hAnsi="Microsoft YaHei UI Light" w:cs="Microsoft YaHei UI Light"/>
              </w:rPr>
            </w:pPr>
          </w:p>
        </w:tc>
      </w:tr>
      <w:tr w:rsidR="00AD74A4" w14:paraId="17F07B35" w14:textId="77777777" w:rsidTr="0041625A">
        <w:tc>
          <w:tcPr>
            <w:tcW w:w="4262" w:type="dxa"/>
            <w:gridSpan w:val="3"/>
            <w:shd w:val="clear" w:color="auto" w:fill="F2F2F2" w:themeFill="background1" w:themeFillShade="F2"/>
          </w:tcPr>
          <w:p w14:paraId="065457E4" w14:textId="77777777" w:rsidR="00AD74A4" w:rsidRDefault="00AD74A4" w:rsidP="0041625A">
            <w:pPr>
              <w:widowControl w:val="0"/>
              <w:wordWrap w:val="0"/>
              <w:spacing w:line="276" w:lineRule="auto"/>
              <w:jc w:val="right"/>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b/>
              </w:rPr>
              <w:t>RAZEM CENA BRUTTO</w:t>
            </w:r>
          </w:p>
        </w:tc>
        <w:tc>
          <w:tcPr>
            <w:tcW w:w="5588" w:type="dxa"/>
          </w:tcPr>
          <w:p w14:paraId="6CBC8969" w14:textId="77777777" w:rsidR="00AD74A4" w:rsidRDefault="00AD74A4" w:rsidP="0041625A">
            <w:pPr>
              <w:rPr>
                <w:rFonts w:ascii="Microsoft YaHei UI Light" w:eastAsia="Microsoft YaHei UI Light" w:hAnsi="Microsoft YaHei UI Light" w:cs="Microsoft YaHei UI Light"/>
              </w:rPr>
            </w:pPr>
          </w:p>
        </w:tc>
      </w:tr>
    </w:tbl>
    <w:p w14:paraId="7FB34FAE" w14:textId="77777777" w:rsidR="00AD74A4" w:rsidRDefault="00AD74A4" w:rsidP="00AD74A4">
      <w:pPr>
        <w:jc w:val="both"/>
        <w:rPr>
          <w:rFonts w:ascii="Microsoft YaHei UI Light" w:eastAsia="Microsoft YaHei UI Light" w:hAnsi="Microsoft YaHei UI Light" w:cs="Microsoft YaHei UI Light"/>
          <w:sz w:val="20"/>
          <w:szCs w:val="20"/>
          <w:u w:val="single"/>
        </w:rPr>
      </w:pPr>
    </w:p>
    <w:p w14:paraId="1D04C597" w14:textId="77777777" w:rsidR="00AD74A4" w:rsidRDefault="00AD74A4" w:rsidP="00AD74A4">
      <w:pPr>
        <w:jc w:val="both"/>
        <w:rPr>
          <w:rFonts w:ascii="Microsoft YaHei UI Light" w:eastAsia="Microsoft YaHei UI Light" w:hAnsi="Microsoft YaHei UI Light" w:cs="Microsoft YaHei UI Light"/>
          <w:sz w:val="20"/>
          <w:szCs w:val="20"/>
          <w:u w:val="single"/>
        </w:rPr>
      </w:pPr>
      <w:r>
        <w:rPr>
          <w:rFonts w:ascii="Microsoft YaHei UI Light" w:eastAsia="Microsoft YaHei UI Light" w:hAnsi="Microsoft YaHei UI Light" w:cs="Microsoft YaHei UI Light"/>
          <w:sz w:val="20"/>
          <w:szCs w:val="20"/>
          <w:u w:val="single"/>
        </w:rPr>
        <w:t>Przyjmuję do wiadomości, że:</w:t>
      </w:r>
    </w:p>
    <w:p w14:paraId="5B1D039A" w14:textId="77777777" w:rsidR="00AD74A4" w:rsidRDefault="00AD74A4" w:rsidP="00AD74A4">
      <w:pPr>
        <w:numPr>
          <w:ilvl w:val="0"/>
          <w:numId w:val="1"/>
        </w:numPr>
        <w:spacing w:after="0"/>
        <w:ind w:left="660" w:hanging="440"/>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 xml:space="preserve">Administratorem moich danych jest Prezydent Miasta Łodzi  z siedzibą w:  ul. Piotrkowska 104, </w:t>
      </w:r>
      <w:hyperlink r:id="rId7">
        <w:r>
          <w:rPr>
            <w:rFonts w:ascii="Microsoft YaHei UI Light" w:eastAsia="Microsoft YaHei UI Light" w:hAnsi="Microsoft YaHei UI Light" w:cs="Microsoft YaHei UI Light"/>
            <w:color w:val="000000"/>
            <w:sz w:val="20"/>
            <w:szCs w:val="20"/>
          </w:rPr>
          <w:t>90-926</w:t>
        </w:r>
      </w:hyperlink>
      <w:r>
        <w:rPr>
          <w:rFonts w:ascii="Microsoft YaHei UI Light" w:eastAsia="Microsoft YaHei UI Light" w:hAnsi="Microsoft YaHei UI Light" w:cs="Microsoft YaHei UI Light"/>
          <w:color w:val="000000"/>
          <w:sz w:val="20"/>
          <w:szCs w:val="20"/>
        </w:rPr>
        <w:t xml:space="preserve"> Łódź.</w:t>
      </w:r>
    </w:p>
    <w:p w14:paraId="03200B4F" w14:textId="77777777" w:rsidR="00AD74A4" w:rsidRDefault="00AD74A4" w:rsidP="00AD74A4">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 xml:space="preserve">Inspektorem ochrony danych w Urzędzie Miasta Łodzi jest Pani Agnieszka Kozłowska, tel. +48 (42) 638-59-50, e-mail: </w:t>
      </w:r>
      <w:hyperlink r:id="rId8">
        <w:r>
          <w:rPr>
            <w:rFonts w:ascii="Microsoft YaHei UI Light" w:eastAsia="Microsoft YaHei UI Light" w:hAnsi="Microsoft YaHei UI Light" w:cs="Microsoft YaHei UI Light"/>
            <w:color w:val="0000FF"/>
            <w:sz w:val="20"/>
            <w:szCs w:val="20"/>
            <w:u w:val="single"/>
          </w:rPr>
          <w:t>iod@uml.lodz.pl</w:t>
        </w:r>
      </w:hyperlink>
      <w:r>
        <w:rPr>
          <w:rFonts w:ascii="Microsoft YaHei UI Light" w:eastAsia="Microsoft YaHei UI Light" w:hAnsi="Microsoft YaHei UI Light" w:cs="Microsoft YaHei UI Light"/>
          <w:color w:val="000000"/>
          <w:sz w:val="20"/>
          <w:szCs w:val="20"/>
        </w:rPr>
        <w:t xml:space="preserve">. </w:t>
      </w:r>
    </w:p>
    <w:p w14:paraId="7F5E7970" w14:textId="77777777" w:rsidR="00AD74A4" w:rsidRDefault="00AD74A4" w:rsidP="00AD74A4">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Moje dane osobowe będą przetwarzane wyłącznie w celu zapewnienia sprawnego oraz prawidłowego przebiegu niniejszego postępowania i realizacji w/w projektu.</w:t>
      </w:r>
    </w:p>
    <w:p w14:paraId="6665B02E" w14:textId="77777777" w:rsidR="00AD74A4" w:rsidRDefault="00AD74A4" w:rsidP="00AD74A4">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Odbiorcą moich danych osobowych będą podmioty uprawnione do uzyskania danych na podstawie obowiązującego prawa, nie będą przekazywane do państw trzecich, organizacji międzynarodowych.</w:t>
      </w:r>
    </w:p>
    <w:p w14:paraId="6624B43E" w14:textId="77777777" w:rsidR="00AD74A4" w:rsidRDefault="00AD74A4" w:rsidP="00AD74A4">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Moje dane osobowe będą przechowywane przez okres nie dłuższy niż wynikający z przepisów dot. trwałości projektów współfinansowanych przez UE w ramach RPO WŁ 2014 – 2020.</w:t>
      </w:r>
    </w:p>
    <w:p w14:paraId="29239F11" w14:textId="77777777" w:rsidR="00AD74A4" w:rsidRDefault="00AD74A4" w:rsidP="00AD74A4">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Mam prawo dostępu do treści swoich danych osobowych, prawo do ich sprostowania, usunięcia, jak również prawo do ograniczenia ich przetwarzania, prawo do cofnięcia zgody, prawo do przenoszenia danych, prawo do wniesienia sprzeciwu wobec przetwarzania danych osobowych.</w:t>
      </w:r>
    </w:p>
    <w:p w14:paraId="569A2245" w14:textId="77777777" w:rsidR="00AD74A4" w:rsidRDefault="00AD74A4" w:rsidP="00AD74A4">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Mam prawo wniesienia skargi do Prezesa Urzędu Ochrony Danych Osobowych, jeżeli moim zdaniem przetwarzanie danych osobowych naruszy przepisy unijnego rozporządzenia RODO.</w:t>
      </w:r>
    </w:p>
    <w:p w14:paraId="72219BC3" w14:textId="77777777" w:rsidR="00AD74A4" w:rsidRDefault="00AD74A4" w:rsidP="00AD74A4">
      <w:pPr>
        <w:numPr>
          <w:ilvl w:val="0"/>
          <w:numId w:val="1"/>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Moje dane osobowe nie będą przetwarzane w sposób zautomatyzowany i nie będą profilowane.</w:t>
      </w:r>
    </w:p>
    <w:p w14:paraId="0E617ADC" w14:textId="77777777" w:rsidR="00AD74A4" w:rsidRDefault="00AD74A4" w:rsidP="00AD74A4">
      <w:pPr>
        <w:spacing w:after="0"/>
        <w:jc w:val="both"/>
        <w:rPr>
          <w:rFonts w:ascii="Microsoft YaHei UI Light" w:eastAsia="Microsoft YaHei UI Light" w:hAnsi="Microsoft YaHei UI Light" w:cs="Microsoft YaHei UI Light"/>
          <w:sz w:val="20"/>
          <w:szCs w:val="20"/>
        </w:rPr>
      </w:pPr>
    </w:p>
    <w:tbl>
      <w:tblPr>
        <w:tblStyle w:val="Style28"/>
        <w:tblW w:w="101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5"/>
        <w:gridCol w:w="2529"/>
        <w:gridCol w:w="4251"/>
      </w:tblGrid>
      <w:tr w:rsidR="00AD74A4" w14:paraId="1F490BF1" w14:textId="77777777" w:rsidTr="0041625A">
        <w:trPr>
          <w:trHeight w:val="586"/>
        </w:trPr>
        <w:tc>
          <w:tcPr>
            <w:tcW w:w="3405" w:type="dxa"/>
            <w:tcBorders>
              <w:bottom w:val="dotted" w:sz="4" w:space="0" w:color="000000"/>
            </w:tcBorders>
            <w:shd w:val="clear" w:color="auto" w:fill="auto"/>
            <w:tcMar>
              <w:top w:w="0" w:type="dxa"/>
              <w:left w:w="108" w:type="dxa"/>
              <w:bottom w:w="0" w:type="dxa"/>
              <w:right w:w="108" w:type="dxa"/>
            </w:tcMar>
          </w:tcPr>
          <w:p w14:paraId="4CB2F681" w14:textId="77777777" w:rsidR="00AD74A4" w:rsidRDefault="00AD74A4" w:rsidP="0041625A">
            <w:pPr>
              <w:spacing w:line="360" w:lineRule="auto"/>
              <w:jc w:val="both"/>
              <w:rPr>
                <w:rFonts w:ascii="Microsoft YaHei UI Light" w:eastAsia="Microsoft YaHei UI Light" w:hAnsi="Microsoft YaHei UI Light" w:cs="Microsoft YaHei UI Light"/>
                <w:i/>
              </w:rPr>
            </w:pPr>
          </w:p>
        </w:tc>
        <w:tc>
          <w:tcPr>
            <w:tcW w:w="2529" w:type="dxa"/>
            <w:shd w:val="clear" w:color="auto" w:fill="auto"/>
            <w:tcMar>
              <w:top w:w="0" w:type="dxa"/>
              <w:left w:w="108" w:type="dxa"/>
              <w:bottom w:w="0" w:type="dxa"/>
              <w:right w:w="108" w:type="dxa"/>
            </w:tcMar>
          </w:tcPr>
          <w:p w14:paraId="08A78FA1" w14:textId="77777777" w:rsidR="00AD74A4" w:rsidRDefault="00AD74A4" w:rsidP="0041625A">
            <w:pPr>
              <w:spacing w:line="360" w:lineRule="auto"/>
              <w:jc w:val="both"/>
              <w:rPr>
                <w:rFonts w:ascii="Microsoft YaHei UI Light" w:eastAsia="Microsoft YaHei UI Light" w:hAnsi="Microsoft YaHei UI Light" w:cs="Microsoft YaHei UI Light"/>
                <w:i/>
              </w:rPr>
            </w:pPr>
          </w:p>
        </w:tc>
        <w:tc>
          <w:tcPr>
            <w:tcW w:w="4251" w:type="dxa"/>
            <w:tcBorders>
              <w:bottom w:val="dotted" w:sz="4" w:space="0" w:color="000000"/>
            </w:tcBorders>
            <w:shd w:val="clear" w:color="auto" w:fill="auto"/>
            <w:tcMar>
              <w:top w:w="0" w:type="dxa"/>
              <w:left w:w="108" w:type="dxa"/>
              <w:bottom w:w="0" w:type="dxa"/>
              <w:right w:w="108" w:type="dxa"/>
            </w:tcMar>
          </w:tcPr>
          <w:p w14:paraId="1F3DC205" w14:textId="77777777" w:rsidR="00AD74A4" w:rsidRDefault="00AD74A4" w:rsidP="0041625A">
            <w:pPr>
              <w:spacing w:line="360" w:lineRule="auto"/>
              <w:jc w:val="both"/>
              <w:rPr>
                <w:rFonts w:ascii="Microsoft YaHei UI Light" w:eastAsia="Microsoft YaHei UI Light" w:hAnsi="Microsoft YaHei UI Light" w:cs="Microsoft YaHei UI Light"/>
                <w:i/>
              </w:rPr>
            </w:pPr>
          </w:p>
        </w:tc>
      </w:tr>
      <w:tr w:rsidR="00AD74A4" w14:paraId="702F4BEB" w14:textId="77777777" w:rsidTr="0041625A">
        <w:trPr>
          <w:trHeight w:val="374"/>
        </w:trPr>
        <w:tc>
          <w:tcPr>
            <w:tcW w:w="3405" w:type="dxa"/>
            <w:tcBorders>
              <w:top w:val="dotted" w:sz="4" w:space="0" w:color="000000"/>
            </w:tcBorders>
            <w:shd w:val="clear" w:color="auto" w:fill="auto"/>
            <w:tcMar>
              <w:top w:w="0" w:type="dxa"/>
              <w:left w:w="108" w:type="dxa"/>
              <w:bottom w:w="0" w:type="dxa"/>
              <w:right w:w="108" w:type="dxa"/>
            </w:tcMar>
            <w:vAlign w:val="center"/>
          </w:tcPr>
          <w:p w14:paraId="505BD306" w14:textId="77777777" w:rsidR="00AD74A4" w:rsidRDefault="00AD74A4" w:rsidP="0041625A">
            <w:pPr>
              <w:jc w:val="center"/>
              <w:rPr>
                <w:rFonts w:ascii="Microsoft YaHei UI Light" w:eastAsia="Microsoft YaHei UI Light" w:hAnsi="Microsoft YaHei UI Light" w:cs="Microsoft YaHei UI Light"/>
                <w:i/>
                <w:color w:val="000000"/>
                <w:sz w:val="16"/>
                <w:szCs w:val="16"/>
              </w:rPr>
            </w:pPr>
            <w:r>
              <w:rPr>
                <w:rFonts w:ascii="Microsoft YaHei UI Light" w:eastAsia="Microsoft YaHei UI Light" w:hAnsi="Microsoft YaHei UI Light" w:cs="Microsoft YaHei UI Light"/>
                <w:i/>
                <w:color w:val="000000"/>
                <w:sz w:val="16"/>
                <w:szCs w:val="16"/>
              </w:rPr>
              <w:t>miejscowość, data</w:t>
            </w:r>
          </w:p>
        </w:tc>
        <w:tc>
          <w:tcPr>
            <w:tcW w:w="2529" w:type="dxa"/>
            <w:shd w:val="clear" w:color="auto" w:fill="auto"/>
            <w:tcMar>
              <w:top w:w="0" w:type="dxa"/>
              <w:left w:w="108" w:type="dxa"/>
              <w:bottom w:w="0" w:type="dxa"/>
              <w:right w:w="108" w:type="dxa"/>
            </w:tcMar>
            <w:vAlign w:val="center"/>
          </w:tcPr>
          <w:p w14:paraId="6DBB690A" w14:textId="77777777" w:rsidR="00AD74A4" w:rsidRDefault="00AD74A4" w:rsidP="0041625A">
            <w:pPr>
              <w:jc w:val="center"/>
              <w:rPr>
                <w:rFonts w:ascii="Microsoft YaHei UI Light" w:eastAsia="Microsoft YaHei UI Light" w:hAnsi="Microsoft YaHei UI Light" w:cs="Microsoft YaHei UI Light"/>
                <w:i/>
                <w:color w:val="000000"/>
                <w:sz w:val="16"/>
                <w:szCs w:val="16"/>
              </w:rPr>
            </w:pPr>
          </w:p>
        </w:tc>
        <w:tc>
          <w:tcPr>
            <w:tcW w:w="4251" w:type="dxa"/>
            <w:tcBorders>
              <w:top w:val="dotted" w:sz="4" w:space="0" w:color="000000"/>
            </w:tcBorders>
            <w:shd w:val="clear" w:color="auto" w:fill="auto"/>
            <w:tcMar>
              <w:top w:w="0" w:type="dxa"/>
              <w:left w:w="108" w:type="dxa"/>
              <w:bottom w:w="0" w:type="dxa"/>
              <w:right w:w="108" w:type="dxa"/>
            </w:tcMar>
            <w:vAlign w:val="center"/>
          </w:tcPr>
          <w:p w14:paraId="49B998FF" w14:textId="77777777" w:rsidR="00AD74A4" w:rsidRDefault="00AD74A4" w:rsidP="0041625A">
            <w:pPr>
              <w:jc w:val="center"/>
              <w:rPr>
                <w:rFonts w:ascii="Microsoft YaHei UI Light" w:eastAsia="Microsoft YaHei UI Light" w:hAnsi="Microsoft YaHei UI Light" w:cs="Microsoft YaHei UI Light"/>
                <w:i/>
                <w:color w:val="000000"/>
                <w:sz w:val="16"/>
                <w:szCs w:val="16"/>
              </w:rPr>
            </w:pPr>
            <w:r>
              <w:rPr>
                <w:rFonts w:ascii="Microsoft YaHei UI Light" w:eastAsia="Microsoft YaHei UI Light" w:hAnsi="Microsoft YaHei UI Light" w:cs="Microsoft YaHei UI Light"/>
                <w:i/>
                <w:color w:val="000000"/>
                <w:sz w:val="16"/>
                <w:szCs w:val="16"/>
              </w:rPr>
              <w:t>czytelny podpis Wykonawcy</w:t>
            </w:r>
          </w:p>
        </w:tc>
      </w:tr>
    </w:tbl>
    <w:p w14:paraId="61807C0B" w14:textId="77777777" w:rsidR="00AD74A4" w:rsidRDefault="00AD74A4" w:rsidP="00AD74A4">
      <w:pPr>
        <w:rPr>
          <w:rFonts w:ascii="Ubuntu" w:eastAsia="Ubuntu" w:hAnsi="Ubuntu" w:cs="Ubuntu"/>
        </w:rPr>
      </w:pPr>
    </w:p>
    <w:p w14:paraId="19238DA3" w14:textId="77777777" w:rsidR="00AD74A4" w:rsidRDefault="00AD74A4" w:rsidP="00AD74A4"/>
    <w:p w14:paraId="1F552C80" w14:textId="77777777" w:rsidR="00AC2B61" w:rsidRDefault="00AC2B61"/>
    <w:sectPr w:rsidR="00AC2B61" w:rsidSect="00AD636E">
      <w:headerReference w:type="default" r:id="rId9"/>
      <w:footerReference w:type="default" r:id="rId10"/>
      <w:pgSz w:w="11906" w:h="16838"/>
      <w:pgMar w:top="1530" w:right="991" w:bottom="1008" w:left="1276" w:header="284" w:footer="142"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48CF0" w14:textId="77777777" w:rsidR="00B514A2" w:rsidRDefault="00B514A2">
      <w:pPr>
        <w:spacing w:after="0" w:line="240" w:lineRule="auto"/>
      </w:pPr>
      <w:r>
        <w:separator/>
      </w:r>
    </w:p>
  </w:endnote>
  <w:endnote w:type="continuationSeparator" w:id="0">
    <w:p w14:paraId="1329D870" w14:textId="77777777" w:rsidR="00B514A2" w:rsidRDefault="00B5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UI Light">
    <w:panose1 w:val="020B0502040204020203"/>
    <w:charset w:val="86"/>
    <w:family w:val="swiss"/>
    <w:pitch w:val="variable"/>
    <w:sig w:usb0="80000287" w:usb1="2ACF0010" w:usb2="00000016" w:usb3="00000000" w:csb0="0004001F" w:csb1="00000000"/>
  </w:font>
  <w:font w:name="Ubuntu">
    <w:altName w:val="Calibri"/>
    <w:charset w:val="00"/>
    <w:family w:val="auto"/>
    <w:pitch w:val="default"/>
  </w:font>
  <w:font w:name="Ubuntu Light">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ABA6" w14:textId="77777777" w:rsidR="00C060FA" w:rsidRDefault="00AD74A4">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spacing w:after="0" w:line="240" w:lineRule="auto"/>
      <w:jc w:val="right"/>
      <w:rPr>
        <w:rFonts w:cs="Calibri"/>
        <w:color w:val="000000"/>
        <w:sz w:val="16"/>
        <w:szCs w:val="16"/>
      </w:rPr>
    </w:pPr>
    <w:r>
      <w:rPr>
        <w:rFonts w:cs="Calibri"/>
        <w:color w:val="000000"/>
        <w:sz w:val="16"/>
        <w:szCs w:val="16"/>
      </w:rPr>
      <w:t xml:space="preserve">str. </w:t>
    </w:r>
    <w:r>
      <w:rPr>
        <w:rFonts w:cs="Calibri"/>
        <w:color w:val="000000"/>
        <w:sz w:val="16"/>
        <w:szCs w:val="16"/>
      </w:rPr>
      <w:fldChar w:fldCharType="begin"/>
    </w:r>
    <w:r>
      <w:rPr>
        <w:rFonts w:cs="Calibri"/>
        <w:color w:val="000000"/>
        <w:sz w:val="16"/>
        <w:szCs w:val="16"/>
      </w:rPr>
      <w:instrText>PAGE</w:instrText>
    </w:r>
    <w:r>
      <w:rPr>
        <w:rFonts w:cs="Calibri"/>
        <w:color w:val="000000"/>
        <w:sz w:val="16"/>
        <w:szCs w:val="16"/>
      </w:rPr>
      <w:fldChar w:fldCharType="separate"/>
    </w:r>
    <w:r>
      <w:rPr>
        <w:rFonts w:cs="Calibri"/>
        <w:noProof/>
        <w:color w:val="000000"/>
        <w:sz w:val="16"/>
        <w:szCs w:val="16"/>
      </w:rPr>
      <w:t>1</w:t>
    </w:r>
    <w:r>
      <w:rPr>
        <w:rFonts w:cs="Calibri"/>
        <w:color w:val="000000"/>
        <w:sz w:val="16"/>
        <w:szCs w:val="16"/>
      </w:rPr>
      <w:fldChar w:fldCharType="end"/>
    </w:r>
  </w:p>
  <w:p w14:paraId="0870C345" w14:textId="77777777" w:rsidR="00C060FA" w:rsidRDefault="00B514A2">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A7441" w14:textId="77777777" w:rsidR="00B514A2" w:rsidRDefault="00B514A2">
      <w:pPr>
        <w:spacing w:after="0" w:line="240" w:lineRule="auto"/>
      </w:pPr>
      <w:r>
        <w:separator/>
      </w:r>
    </w:p>
  </w:footnote>
  <w:footnote w:type="continuationSeparator" w:id="0">
    <w:p w14:paraId="59F2F212" w14:textId="77777777" w:rsidR="00B514A2" w:rsidRDefault="00B51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5F50" w14:textId="77777777" w:rsidR="00C060FA" w:rsidRDefault="00AD74A4">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spacing w:after="0" w:line="240" w:lineRule="auto"/>
      <w:rPr>
        <w:rFonts w:ascii="Ubuntu Light" w:eastAsia="Ubuntu Light" w:hAnsi="Ubuntu Light" w:cs="Ubuntu Light"/>
        <w:color w:val="000000"/>
      </w:rPr>
    </w:pPr>
    <w:r>
      <w:rPr>
        <w:rFonts w:ascii="Ubuntu Light" w:eastAsia="Ubuntu Light" w:hAnsi="Ubuntu Light" w:cs="Ubuntu Light"/>
        <w:noProof/>
        <w:color w:val="000000"/>
      </w:rPr>
      <w:drawing>
        <wp:inline distT="0" distB="0" distL="114300" distR="114300" wp14:anchorId="3A0993DA" wp14:editId="1C79E61E">
          <wp:extent cx="6115685" cy="1450975"/>
          <wp:effectExtent l="0" t="0" r="0" b="0"/>
          <wp:docPr id="4" name="image1.png" descr="nagłówek MONO"/>
          <wp:cNvGraphicFramePr/>
          <a:graphic xmlns:a="http://schemas.openxmlformats.org/drawingml/2006/main">
            <a:graphicData uri="http://schemas.openxmlformats.org/drawingml/2006/picture">
              <pic:pic xmlns:pic="http://schemas.openxmlformats.org/drawingml/2006/picture">
                <pic:nvPicPr>
                  <pic:cNvPr id="0" name="image1.png" descr="nagłówek MONO"/>
                  <pic:cNvPicPr preferRelativeResize="0"/>
                </pic:nvPicPr>
                <pic:blipFill>
                  <a:blip r:embed="rId1"/>
                  <a:srcRect/>
                  <a:stretch>
                    <a:fillRect/>
                  </a:stretch>
                </pic:blipFill>
                <pic:spPr>
                  <a:xfrm>
                    <a:off x="0" y="0"/>
                    <a:ext cx="6115685" cy="14509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3B0492"/>
    <w:multiLevelType w:val="hybridMultilevel"/>
    <w:tmpl w:val="512EB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34"/>
    <w:rsid w:val="00980534"/>
    <w:rsid w:val="00AC2B61"/>
    <w:rsid w:val="00AD74A4"/>
    <w:rsid w:val="00B514A2"/>
    <w:rsid w:val="00CA74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4C1A"/>
  <w15:chartTrackingRefBased/>
  <w15:docId w15:val="{6B31FEAF-C697-4724-A3F8-B14EBBCD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74A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e28">
    <w:name w:val="_Style 28"/>
    <w:basedOn w:val="Standardowy"/>
    <w:qFormat/>
    <w:rsid w:val="00AD74A4"/>
    <w:pPr>
      <w:spacing w:after="0" w:line="240" w:lineRule="auto"/>
    </w:pPr>
    <w:rPr>
      <w:rFonts w:ascii="Times New Roman" w:eastAsia="SimSun" w:hAnsi="Times New Roman" w:cs="Times New Roman"/>
      <w:sz w:val="20"/>
      <w:szCs w:val="20"/>
      <w:lang w:eastAsia="pl-PL"/>
    </w:rPr>
    <w:tblPr>
      <w:tblInd w:w="0" w:type="nil"/>
    </w:tblPr>
  </w:style>
  <w:style w:type="table" w:customStyle="1" w:styleId="Style21">
    <w:name w:val="_Style 21"/>
    <w:basedOn w:val="Standardowy"/>
    <w:rsid w:val="00AD74A4"/>
    <w:pPr>
      <w:spacing w:after="0" w:line="240" w:lineRule="auto"/>
    </w:pPr>
    <w:rPr>
      <w:rFonts w:ascii="Times New Roman" w:eastAsia="SimSun" w:hAnsi="Times New Roman" w:cs="Times New Roman"/>
      <w:sz w:val="20"/>
      <w:szCs w:val="20"/>
      <w:lang w:eastAsia="pl-PL"/>
    </w:rPr>
    <w:tblPr>
      <w:tblInd w:w="0" w:type="nil"/>
    </w:tblPr>
  </w:style>
  <w:style w:type="paragraph" w:styleId="Akapitzlist">
    <w:name w:val="List Paragraph"/>
    <w:basedOn w:val="Normalny"/>
    <w:uiPriority w:val="34"/>
    <w:qFormat/>
    <w:rsid w:val="00AD7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l.lodz.pl" TargetMode="External"/><Relationship Id="rId3" Type="http://schemas.openxmlformats.org/officeDocument/2006/relationships/settings" Target="settings.xml"/><Relationship Id="rId7" Type="http://schemas.openxmlformats.org/officeDocument/2006/relationships/hyperlink" Target="https://www.money.pl/rejestr-firm/kody-pocztowe/90-9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321</Words>
  <Characters>1930</Characters>
  <Application>Microsoft Office Word</Application>
  <DocSecurity>0</DocSecurity>
  <Lines>16</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Makowska-Kuś</dc:creator>
  <cp:keywords/>
  <dc:description/>
  <cp:lastModifiedBy>Elżbieta Makowska-Kuś</cp:lastModifiedBy>
  <cp:revision>3</cp:revision>
  <dcterms:created xsi:type="dcterms:W3CDTF">2021-05-31T07:52:00Z</dcterms:created>
  <dcterms:modified xsi:type="dcterms:W3CDTF">2021-05-31T08:03:00Z</dcterms:modified>
</cp:coreProperties>
</file>