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E0687" w14:textId="675C7922" w:rsidR="00782DE8" w:rsidRDefault="00782DE8" w:rsidP="00782DE8">
      <w:pPr>
        <w:jc w:val="right"/>
        <w:rPr>
          <w:rFonts w:ascii="Microsoft YaHei UI Light" w:eastAsia="Microsoft YaHei UI Light" w:hAnsi="Microsoft YaHei UI Light" w:cs="Microsoft YaHei UI Light"/>
          <w:color w:val="000000"/>
        </w:rPr>
      </w:pPr>
      <w:r>
        <w:rPr>
          <w:rFonts w:ascii="Microsoft YaHei UI Light" w:eastAsia="Microsoft YaHei UI Light" w:hAnsi="Microsoft YaHei UI Light" w:cs="Microsoft YaHei UI Light"/>
          <w:color w:val="000000"/>
        </w:rPr>
        <w:t>Łódź, dnia 30 września 2020 r.</w:t>
      </w:r>
    </w:p>
    <w:p w14:paraId="55AD5457" w14:textId="77777777" w:rsidR="00782DE8" w:rsidRDefault="00782DE8" w:rsidP="00463EFE">
      <w:pPr>
        <w:spacing w:line="276" w:lineRule="auto"/>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b/>
          <w:color w:val="000000"/>
        </w:rPr>
        <w:t>Przedszkole Miejskie nr 185 w Łodzi</w:t>
      </w:r>
      <w:r>
        <w:rPr>
          <w:rFonts w:ascii="Microsoft YaHei UI Light" w:eastAsia="Microsoft YaHei UI Light" w:hAnsi="Microsoft YaHei UI Light" w:cs="Microsoft YaHei UI Light"/>
          <w:b/>
          <w:color w:val="000000"/>
        </w:rPr>
        <w:br/>
        <w:t>ul. Szpitalna 13</w:t>
      </w:r>
      <w:r>
        <w:rPr>
          <w:rFonts w:ascii="Microsoft YaHei UI Light" w:eastAsia="Microsoft YaHei UI Light" w:hAnsi="Microsoft YaHei UI Light" w:cs="Microsoft YaHei UI Light"/>
          <w:b/>
          <w:color w:val="000000"/>
        </w:rPr>
        <w:br/>
      </w:r>
      <w:r>
        <w:rPr>
          <w:rFonts w:ascii="Microsoft YaHei UI Light" w:eastAsia="Microsoft YaHei UI Light" w:hAnsi="Microsoft YaHei UI Light" w:cs="Microsoft YaHei UI Light"/>
          <w:b/>
        </w:rPr>
        <w:t>92-207 Łódź</w:t>
      </w:r>
      <w:r>
        <w:rPr>
          <w:rFonts w:ascii="Microsoft YaHei UI Light" w:eastAsia="Microsoft YaHei UI Light" w:hAnsi="Microsoft YaHei UI Light" w:cs="Microsoft YaHei UI Light"/>
          <w:b/>
        </w:rPr>
        <w:br/>
      </w:r>
      <w:hyperlink r:id="rId8">
        <w:r>
          <w:rPr>
            <w:rFonts w:ascii="Microsoft YaHei UI Light" w:eastAsia="Microsoft YaHei UI Light" w:hAnsi="Microsoft YaHei UI Light" w:cs="Microsoft YaHei UI Light"/>
            <w:b/>
            <w:color w:val="0000FF"/>
            <w:u w:val="single"/>
          </w:rPr>
          <w:t>www.pm185.szkoly.lodz.pl</w:t>
        </w:r>
      </w:hyperlink>
      <w:r>
        <w:rPr>
          <w:rFonts w:ascii="Microsoft YaHei UI Light" w:eastAsia="Microsoft YaHei UI Light" w:hAnsi="Microsoft YaHei UI Light" w:cs="Microsoft YaHei UI Light"/>
          <w:b/>
        </w:rPr>
        <w:br/>
      </w:r>
      <w:r>
        <w:rPr>
          <w:rFonts w:ascii="Microsoft YaHei UI Light" w:eastAsia="Microsoft YaHei UI Light" w:hAnsi="Microsoft YaHei UI Light" w:cs="Microsoft YaHei UI Light"/>
        </w:rPr>
        <w:t>kontakt@pm185.elodz.edu.pl</w:t>
      </w:r>
    </w:p>
    <w:p w14:paraId="75896BA3" w14:textId="77777777" w:rsidR="00782DE8" w:rsidRDefault="00782DE8" w:rsidP="00463EFE">
      <w:pPr>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b/>
        </w:rPr>
        <w:t>Potencjalni Dostawcy</w:t>
      </w:r>
    </w:p>
    <w:p w14:paraId="33F34AD8" w14:textId="77777777" w:rsidR="00782DE8" w:rsidRDefault="00782DE8" w:rsidP="00463EFE">
      <w:pPr>
        <w:spacing w:line="276" w:lineRule="auto"/>
        <w:rPr>
          <w:rFonts w:ascii="Microsoft YaHei UI Light" w:eastAsia="Microsoft YaHei UI Light" w:hAnsi="Microsoft YaHei UI Light" w:cs="Microsoft YaHei UI Light"/>
          <w:b/>
          <w:u w:val="single"/>
        </w:rPr>
      </w:pPr>
      <w:r>
        <w:rPr>
          <w:rFonts w:ascii="Microsoft YaHei UI Light" w:eastAsia="Microsoft YaHei UI Light" w:hAnsi="Microsoft YaHei UI Light" w:cs="Microsoft YaHei UI Light"/>
          <w:b/>
          <w:u w:val="single"/>
        </w:rPr>
        <w:t>Dotyczy dostaw:</w:t>
      </w:r>
    </w:p>
    <w:p w14:paraId="178B1969" w14:textId="237BC0C8" w:rsidR="00782DE8" w:rsidRDefault="00782DE8" w:rsidP="00463EFE">
      <w:pPr>
        <w:shd w:val="clear" w:color="auto" w:fill="FFFFFF"/>
        <w:spacing w:after="0" w:line="276" w:lineRule="auto"/>
        <w:jc w:val="both"/>
        <w:rPr>
          <w:rFonts w:ascii="Microsoft YaHei UI Light" w:eastAsia="Microsoft YaHei UI Light" w:hAnsi="Microsoft YaHei UI Light" w:cs="Microsoft YaHei UI Light"/>
          <w:b/>
          <w:color w:val="000000"/>
          <w:sz w:val="24"/>
          <w:szCs w:val="24"/>
        </w:rPr>
      </w:pPr>
      <w:r>
        <w:rPr>
          <w:rFonts w:ascii="Microsoft YaHei UI Light" w:eastAsia="Microsoft YaHei UI Light" w:hAnsi="Microsoft YaHei UI Light" w:cs="Microsoft YaHei UI Light"/>
          <w:b/>
          <w:color w:val="000000"/>
          <w:sz w:val="24"/>
          <w:szCs w:val="24"/>
        </w:rPr>
        <w:t>CPV 32322000-2 Sprzęt telewizyjny i audiowizualny</w:t>
      </w:r>
    </w:p>
    <w:p w14:paraId="4826A479" w14:textId="77777777" w:rsidR="00AD636E" w:rsidRDefault="00AD636E" w:rsidP="00AD636E">
      <w:pPr>
        <w:shd w:val="clear" w:color="auto" w:fill="FFFFFF"/>
        <w:spacing w:after="0" w:line="240" w:lineRule="auto"/>
        <w:jc w:val="both"/>
        <w:rPr>
          <w:rFonts w:ascii="Microsoft YaHei UI Light" w:eastAsia="Microsoft YaHei UI Light" w:hAnsi="Microsoft YaHei UI Light" w:cs="Microsoft YaHei UI Light"/>
          <w:b/>
          <w:color w:val="000000"/>
          <w:sz w:val="24"/>
          <w:szCs w:val="24"/>
          <w:shd w:val="clear" w:color="auto" w:fill="EEEEEE"/>
        </w:rPr>
      </w:pPr>
      <w:r>
        <w:rPr>
          <w:rFonts w:ascii="Microsoft YaHei UI Light" w:eastAsia="Microsoft YaHei UI Light" w:hAnsi="Microsoft YaHei UI Light" w:cs="Microsoft YaHei UI Light"/>
          <w:b/>
          <w:color w:val="000000"/>
          <w:sz w:val="24"/>
          <w:szCs w:val="24"/>
        </w:rPr>
        <w:t>CPV 31710000-6 Sprzęt elektroniczny</w:t>
      </w:r>
    </w:p>
    <w:p w14:paraId="0D808443" w14:textId="77777777" w:rsidR="00AD636E" w:rsidRDefault="00AD636E" w:rsidP="00AD636E">
      <w:pPr>
        <w:shd w:val="clear" w:color="auto" w:fill="FFFFFF"/>
        <w:spacing w:after="0" w:line="240" w:lineRule="auto"/>
        <w:jc w:val="both"/>
        <w:rPr>
          <w:rFonts w:ascii="Microsoft YaHei UI Light" w:eastAsia="Microsoft YaHei UI Light" w:hAnsi="Microsoft YaHei UI Light" w:cs="Microsoft YaHei UI Light"/>
          <w:b/>
          <w:color w:val="000000"/>
          <w:sz w:val="24"/>
          <w:szCs w:val="24"/>
          <w:shd w:val="clear" w:color="auto" w:fill="F4F4F4"/>
        </w:rPr>
      </w:pPr>
      <w:r>
        <w:rPr>
          <w:rFonts w:ascii="Microsoft YaHei UI Light" w:eastAsia="Microsoft YaHei UI Light" w:hAnsi="Microsoft YaHei UI Light" w:cs="Microsoft YaHei UI Light"/>
          <w:b/>
          <w:color w:val="000000"/>
          <w:sz w:val="24"/>
          <w:szCs w:val="24"/>
        </w:rPr>
        <w:t xml:space="preserve">CPV 30236000-2 Różny sprzęt komputerowy </w:t>
      </w:r>
    </w:p>
    <w:p w14:paraId="5D9F6D08" w14:textId="77777777" w:rsidR="00AD636E" w:rsidRDefault="00AD636E" w:rsidP="00463EFE">
      <w:pPr>
        <w:shd w:val="clear" w:color="auto" w:fill="FFFFFF"/>
        <w:spacing w:after="0" w:line="276" w:lineRule="auto"/>
        <w:jc w:val="both"/>
        <w:rPr>
          <w:rFonts w:ascii="Microsoft YaHei UI Light" w:eastAsia="Microsoft YaHei UI Light" w:hAnsi="Microsoft YaHei UI Light" w:cs="Microsoft YaHei UI Light"/>
          <w:b/>
          <w:color w:val="000000"/>
          <w:sz w:val="24"/>
          <w:szCs w:val="24"/>
        </w:rPr>
      </w:pPr>
    </w:p>
    <w:p w14:paraId="33FBB4B6" w14:textId="39AD4583" w:rsidR="00782DE8" w:rsidRDefault="00782DE8" w:rsidP="00463EFE">
      <w:pPr>
        <w:spacing w:before="280" w:after="280" w:line="276" w:lineRule="auto"/>
        <w:ind w:left="110" w:firstLine="699"/>
        <w:jc w:val="both"/>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 xml:space="preserve">Działając na mocy </w:t>
      </w:r>
      <w:r>
        <w:rPr>
          <w:rFonts w:ascii="Microsoft YaHei UI Light" w:eastAsia="Microsoft YaHei UI Light" w:hAnsi="Microsoft YaHei UI Light" w:cs="Microsoft YaHei UI Light"/>
          <w:i/>
          <w:color w:val="212529"/>
          <w:sz w:val="24"/>
          <w:szCs w:val="24"/>
          <w:highlight w:val="white"/>
        </w:rPr>
        <w:t xml:space="preserve">Zarządzenia Nr </w:t>
      </w:r>
      <w:r w:rsidR="00C75C0D">
        <w:rPr>
          <w:rFonts w:ascii="Microsoft YaHei UI Light" w:eastAsia="Microsoft YaHei UI Light" w:hAnsi="Microsoft YaHei UI Light" w:cs="Microsoft YaHei UI Light"/>
          <w:i/>
          <w:color w:val="212529"/>
          <w:sz w:val="24"/>
          <w:szCs w:val="24"/>
          <w:highlight w:val="white"/>
        </w:rPr>
        <w:t>5</w:t>
      </w:r>
      <w:r>
        <w:rPr>
          <w:rFonts w:ascii="Microsoft YaHei UI Light" w:eastAsia="Microsoft YaHei UI Light" w:hAnsi="Microsoft YaHei UI Light" w:cs="Microsoft YaHei UI Light"/>
          <w:i/>
          <w:color w:val="212529"/>
          <w:sz w:val="24"/>
          <w:szCs w:val="24"/>
          <w:highlight w:val="white"/>
        </w:rPr>
        <w:t>1</w:t>
      </w:r>
      <w:r w:rsidR="00C75C0D">
        <w:rPr>
          <w:rFonts w:ascii="Microsoft YaHei UI Light" w:eastAsia="Microsoft YaHei UI Light" w:hAnsi="Microsoft YaHei UI Light" w:cs="Microsoft YaHei UI Light"/>
          <w:i/>
          <w:color w:val="212529"/>
          <w:sz w:val="24"/>
          <w:szCs w:val="24"/>
          <w:highlight w:val="white"/>
        </w:rPr>
        <w:t>96</w:t>
      </w:r>
      <w:r>
        <w:rPr>
          <w:rFonts w:ascii="Microsoft YaHei UI Light" w:eastAsia="Microsoft YaHei UI Light" w:hAnsi="Microsoft YaHei UI Light" w:cs="Microsoft YaHei UI Light"/>
          <w:i/>
          <w:color w:val="212529"/>
          <w:sz w:val="24"/>
          <w:szCs w:val="24"/>
          <w:highlight w:val="white"/>
        </w:rPr>
        <w:t>/VIII/</w:t>
      </w:r>
      <w:r w:rsidR="00C75C0D">
        <w:rPr>
          <w:rFonts w:ascii="Microsoft YaHei UI Light" w:eastAsia="Microsoft YaHei UI Light" w:hAnsi="Microsoft YaHei UI Light" w:cs="Microsoft YaHei UI Light"/>
          <w:i/>
          <w:color w:val="212529"/>
          <w:sz w:val="24"/>
          <w:szCs w:val="24"/>
          <w:highlight w:val="white"/>
        </w:rPr>
        <w:t>20</w:t>
      </w:r>
      <w:r>
        <w:rPr>
          <w:rFonts w:ascii="Microsoft YaHei UI Light" w:eastAsia="Microsoft YaHei UI Light" w:hAnsi="Microsoft YaHei UI Light" w:cs="Microsoft YaHei UI Light"/>
          <w:i/>
          <w:color w:val="212529"/>
          <w:sz w:val="24"/>
          <w:szCs w:val="24"/>
          <w:highlight w:val="white"/>
        </w:rPr>
        <w:t xml:space="preserve"> Prezydenta Miasta Łodzi z dnia             </w:t>
      </w:r>
      <w:r w:rsidR="00C75C0D">
        <w:rPr>
          <w:rFonts w:ascii="Microsoft YaHei UI Light" w:eastAsia="Microsoft YaHei UI Light" w:hAnsi="Microsoft YaHei UI Light" w:cs="Microsoft YaHei UI Light"/>
          <w:i/>
          <w:color w:val="212529"/>
          <w:sz w:val="24"/>
          <w:szCs w:val="24"/>
          <w:highlight w:val="white"/>
        </w:rPr>
        <w:t>24</w:t>
      </w:r>
      <w:r>
        <w:rPr>
          <w:rFonts w:ascii="Microsoft YaHei UI Light" w:eastAsia="Microsoft YaHei UI Light" w:hAnsi="Microsoft YaHei UI Light" w:cs="Microsoft YaHei UI Light"/>
          <w:i/>
          <w:color w:val="212529"/>
          <w:sz w:val="24"/>
          <w:szCs w:val="24"/>
          <w:highlight w:val="white"/>
        </w:rPr>
        <w:t xml:space="preserve"> września 20</w:t>
      </w:r>
      <w:r w:rsidR="00C75C0D">
        <w:rPr>
          <w:rFonts w:ascii="Microsoft YaHei UI Light" w:eastAsia="Microsoft YaHei UI Light" w:hAnsi="Microsoft YaHei UI Light" w:cs="Microsoft YaHei UI Light"/>
          <w:i/>
          <w:color w:val="212529"/>
          <w:sz w:val="24"/>
          <w:szCs w:val="24"/>
          <w:highlight w:val="white"/>
        </w:rPr>
        <w:t>20</w:t>
      </w:r>
      <w:r>
        <w:rPr>
          <w:rFonts w:ascii="Microsoft YaHei UI Light" w:eastAsia="Microsoft YaHei UI Light" w:hAnsi="Microsoft YaHei UI Light" w:cs="Microsoft YaHei UI Light"/>
          <w:i/>
          <w:color w:val="212529"/>
          <w:sz w:val="24"/>
          <w:szCs w:val="24"/>
          <w:highlight w:val="white"/>
        </w:rPr>
        <w:t xml:space="preserve"> r. w sprawie upoważnienia dyrektorów szkół i placówek oświatowych prowadzonych przez Miasto Łódź do składania jednoosobowo oświadczeń woli w imieniu Miasta Łodzi związanych z wnioskowaniem, zawieraniem umów  o dofinansowanie oraz realizację i rozliczanie projektów z zakresu spraw należących do zadań statutowych szkoły lub placówki</w:t>
      </w:r>
      <w:r>
        <w:rPr>
          <w:rFonts w:ascii="Microsoft YaHei UI Light" w:eastAsia="Microsoft YaHei UI Light" w:hAnsi="Microsoft YaHei UI Light" w:cs="Microsoft YaHei UI Light"/>
          <w:color w:val="212529"/>
          <w:sz w:val="24"/>
          <w:szCs w:val="24"/>
          <w:highlight w:val="white"/>
        </w:rPr>
        <w:t xml:space="preserve"> </w:t>
      </w:r>
      <w:r>
        <w:rPr>
          <w:rFonts w:ascii="Microsoft YaHei UI Light" w:eastAsia="Microsoft YaHei UI Light" w:hAnsi="Microsoft YaHei UI Light" w:cs="Microsoft YaHei UI Light"/>
          <w:b/>
          <w:color w:val="212529"/>
          <w:sz w:val="24"/>
          <w:szCs w:val="24"/>
          <w:highlight w:val="white"/>
        </w:rPr>
        <w:t xml:space="preserve">Dyrektor PM nr 185 w Łodzi </w:t>
      </w:r>
      <w:r>
        <w:rPr>
          <w:rFonts w:ascii="Microsoft YaHei UI Light" w:eastAsia="Microsoft YaHei UI Light" w:hAnsi="Microsoft YaHei UI Light" w:cs="Microsoft YaHei UI Light"/>
          <w:color w:val="212529"/>
          <w:sz w:val="24"/>
          <w:szCs w:val="24"/>
          <w:highlight w:val="white"/>
        </w:rPr>
        <w:t xml:space="preserve">jako realizator projektu  </w:t>
      </w:r>
      <w:r w:rsidR="00463EFE">
        <w:rPr>
          <w:rFonts w:ascii="Microsoft YaHei UI Light" w:eastAsia="Microsoft YaHei UI Light" w:hAnsi="Microsoft YaHei UI Light" w:cs="Microsoft YaHei UI Light"/>
          <w:color w:val="212529"/>
          <w:sz w:val="24"/>
          <w:szCs w:val="24"/>
        </w:rPr>
        <w:t xml:space="preserve">w </w:t>
      </w:r>
      <w:r w:rsidR="00463EFE" w:rsidRPr="00FC52F7">
        <w:rPr>
          <w:rFonts w:ascii="Microsoft YaHei UI Light" w:eastAsia="Microsoft YaHei UI Light" w:hAnsi="Microsoft YaHei UI Light" w:cs="Microsoft YaHei UI Light"/>
          <w:color w:val="212529"/>
          <w:sz w:val="24"/>
          <w:szCs w:val="24"/>
        </w:rPr>
        <w:t xml:space="preserve">ramach budżetu </w:t>
      </w:r>
      <w:r w:rsidR="00FC52F7" w:rsidRPr="00FC52F7">
        <w:rPr>
          <w:rFonts w:ascii="Microsoft YaHei UI Light" w:eastAsia="Microsoft YaHei UI Light" w:hAnsi="Microsoft YaHei UI Light" w:cs="Microsoft YaHei UI Light"/>
          <w:color w:val="212529"/>
          <w:sz w:val="24"/>
          <w:szCs w:val="24"/>
        </w:rPr>
        <w:t xml:space="preserve">obywatelskiego </w:t>
      </w:r>
      <w:r w:rsidR="00FC52F7">
        <w:rPr>
          <w:rFonts w:ascii="Microsoft YaHei UI Light" w:eastAsia="Microsoft YaHei UI Light" w:hAnsi="Microsoft YaHei UI Light" w:cs="Microsoft YaHei UI Light"/>
          <w:color w:val="212529"/>
          <w:sz w:val="24"/>
          <w:szCs w:val="24"/>
        </w:rPr>
        <w:t>2019/2010 nr zadania W138SW -Tablica interaktywna</w:t>
      </w:r>
      <w:r w:rsidR="00463EFE">
        <w:rPr>
          <w:rFonts w:ascii="Microsoft YaHei UI Light" w:eastAsia="Microsoft YaHei UI Light" w:hAnsi="Microsoft YaHei UI Light" w:cs="Microsoft YaHei UI Light"/>
          <w:color w:val="212529"/>
          <w:sz w:val="24"/>
          <w:szCs w:val="24"/>
        </w:rPr>
        <w:t xml:space="preserve"> </w:t>
      </w:r>
      <w:r w:rsidR="00FC52F7">
        <w:rPr>
          <w:rFonts w:ascii="Microsoft YaHei UI Light" w:eastAsia="Microsoft YaHei UI Light" w:hAnsi="Microsoft YaHei UI Light" w:cs="Microsoft YaHei UI Light"/>
          <w:color w:val="212529"/>
          <w:sz w:val="24"/>
          <w:szCs w:val="24"/>
        </w:rPr>
        <w:t>dla dzieci z PM 185</w:t>
      </w:r>
      <w:r>
        <w:rPr>
          <w:rFonts w:ascii="Microsoft YaHei UI Light" w:eastAsia="Microsoft YaHei UI Light" w:hAnsi="Microsoft YaHei UI Light" w:cs="Microsoft YaHei UI Light"/>
        </w:rPr>
        <w:t xml:space="preserve">, </w:t>
      </w:r>
      <w:r>
        <w:rPr>
          <w:rFonts w:ascii="Microsoft YaHei UI Light" w:eastAsia="Microsoft YaHei UI Light" w:hAnsi="Microsoft YaHei UI Light" w:cs="Microsoft YaHei UI Light"/>
          <w:b/>
        </w:rPr>
        <w:t>PROSI O INFORMACJĘ NA TEMAT STOSOWANYCH PRZEZ PAŃSTWA STAWEK</w:t>
      </w:r>
      <w:r>
        <w:rPr>
          <w:rFonts w:ascii="Microsoft YaHei UI Light" w:eastAsia="Microsoft YaHei UI Light" w:hAnsi="Microsoft YaHei UI Light" w:cs="Microsoft YaHei UI Light"/>
        </w:rPr>
        <w:t xml:space="preserve"> za w/w dostawy, ABY MOGŁA OSZACOWAĆ WARTOŚĆ ZAKUPU SPRZĘTU AUDIOWIZUALNEGO</w:t>
      </w:r>
      <w:r w:rsidR="00463EFE">
        <w:rPr>
          <w:rFonts w:ascii="Microsoft YaHei UI Light" w:eastAsia="Microsoft YaHei UI Light" w:hAnsi="Microsoft YaHei UI Light" w:cs="Microsoft YaHei UI Light"/>
        </w:rPr>
        <w:t>.</w:t>
      </w:r>
      <w:r>
        <w:rPr>
          <w:rFonts w:ascii="Microsoft YaHei UI Light" w:eastAsia="Microsoft YaHei UI Light" w:hAnsi="Microsoft YaHei UI Light" w:cs="Microsoft YaHei UI Light"/>
        </w:rPr>
        <w:tab/>
      </w:r>
    </w:p>
    <w:p w14:paraId="5A5079C4" w14:textId="4300CB0B" w:rsidR="00782DE8" w:rsidRDefault="00782DE8" w:rsidP="00463EFE">
      <w:pPr>
        <w:spacing w:before="280" w:after="280" w:line="276" w:lineRule="auto"/>
        <w:ind w:left="110" w:firstLine="699"/>
        <w:jc w:val="both"/>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rPr>
        <w:t xml:space="preserve">Potencjalni dostawcy są proszeni o wypełnienie FORMULARZA stanowiącego załącznik nr 1 do niniejszego pisma i odesłanie go w terminie </w:t>
      </w:r>
      <w:r>
        <w:rPr>
          <w:rFonts w:ascii="Microsoft YaHei UI Light" w:eastAsia="Microsoft YaHei UI Light" w:hAnsi="Microsoft YaHei UI Light" w:cs="Microsoft YaHei UI Light"/>
          <w:b/>
        </w:rPr>
        <w:t xml:space="preserve">do 7 października  2020 r. </w:t>
      </w:r>
      <w:r>
        <w:rPr>
          <w:rFonts w:ascii="Microsoft YaHei UI Light" w:eastAsia="Microsoft YaHei UI Light" w:hAnsi="Microsoft YaHei UI Light" w:cs="Microsoft YaHei UI Light"/>
        </w:rPr>
        <w:t xml:space="preserve">za pośrednictwem poczty elektronicznej na adres </w:t>
      </w:r>
      <w:hyperlink r:id="rId9">
        <w:r>
          <w:rPr>
            <w:rFonts w:ascii="Microsoft YaHei UI Light" w:eastAsia="Microsoft YaHei UI Light" w:hAnsi="Microsoft YaHei UI Light" w:cs="Microsoft YaHei UI Light"/>
            <w:b/>
            <w:color w:val="0000FF"/>
            <w:u w:val="single"/>
          </w:rPr>
          <w:t>kontakt@pm185.elodz.edu.pl</w:t>
        </w:r>
      </w:hyperlink>
    </w:p>
    <w:p w14:paraId="5C5C3143" w14:textId="77777777" w:rsidR="00782DE8" w:rsidRDefault="00782DE8" w:rsidP="00463EFE">
      <w:pPr>
        <w:spacing w:before="280" w:after="280" w:line="276" w:lineRule="auto"/>
        <w:ind w:firstLine="700"/>
        <w:jc w:val="both"/>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Określając wartość zamówienia, należy uwzględnić wszystkie koszty leżące po stronie dostawcy, ze szczególnym uwzględnieniem kosztów dostawy i montażu.</w:t>
      </w:r>
    </w:p>
    <w:p w14:paraId="57DAC81B" w14:textId="77777777" w:rsidR="00782DE8" w:rsidRDefault="00782DE8" w:rsidP="00782DE8">
      <w:pPr>
        <w:pBdr>
          <w:top w:val="nil"/>
          <w:left w:val="none" w:sz="0" w:space="0" w:color="000000"/>
          <w:bottom w:val="nil"/>
          <w:right w:val="nil"/>
          <w:between w:val="nil"/>
        </w:pBdr>
        <w:shd w:val="clear" w:color="auto" w:fill="FFFFFF"/>
        <w:spacing w:after="280"/>
        <w:ind w:left="5500"/>
        <w:rPr>
          <w:rFonts w:ascii="Microsoft YaHei UI Light" w:eastAsia="Microsoft YaHei UI Light" w:hAnsi="Microsoft YaHei UI Light" w:cs="Microsoft YaHei UI Light"/>
          <w:color w:val="212529"/>
          <w:sz w:val="20"/>
          <w:szCs w:val="20"/>
        </w:rPr>
      </w:pPr>
      <w:r>
        <w:rPr>
          <w:rFonts w:ascii="Microsoft YaHei UI Light" w:eastAsia="Microsoft YaHei UI Light" w:hAnsi="Microsoft YaHei UI Light" w:cs="Microsoft YaHei UI Light"/>
          <w:color w:val="212529"/>
          <w:sz w:val="20"/>
          <w:szCs w:val="20"/>
          <w:highlight w:val="white"/>
        </w:rPr>
        <w:lastRenderedPageBreak/>
        <w:t>Dyrektor</w:t>
      </w:r>
      <w:r>
        <w:rPr>
          <w:rFonts w:ascii="Microsoft YaHei UI Light" w:eastAsia="Microsoft YaHei UI Light" w:hAnsi="Microsoft YaHei UI Light" w:cs="Microsoft YaHei UI Light"/>
          <w:color w:val="212529"/>
          <w:sz w:val="20"/>
          <w:szCs w:val="20"/>
          <w:highlight w:val="white"/>
        </w:rPr>
        <w:br/>
        <w:t>Przedszkola Miejskiego nr 185 w Łodzi</w:t>
      </w:r>
    </w:p>
    <w:p w14:paraId="3AB9081C" w14:textId="03CF5D61" w:rsidR="00782DE8" w:rsidRPr="00463EFE" w:rsidRDefault="00782DE8" w:rsidP="00463EFE">
      <w:pPr>
        <w:pBdr>
          <w:top w:val="nil"/>
          <w:left w:val="none" w:sz="0" w:space="0" w:color="000000"/>
          <w:bottom w:val="nil"/>
          <w:right w:val="nil"/>
          <w:between w:val="nil"/>
        </w:pBdr>
        <w:shd w:val="clear" w:color="auto" w:fill="FFFFFF"/>
        <w:spacing w:after="280"/>
        <w:ind w:left="5500"/>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i/>
          <w:color w:val="212529"/>
          <w:sz w:val="20"/>
          <w:szCs w:val="20"/>
          <w:highlight w:val="white"/>
        </w:rPr>
        <w:t>Elżbieta Makowska-Kuś</w:t>
      </w:r>
    </w:p>
    <w:p w14:paraId="09E05DC6" w14:textId="77777777" w:rsidR="00463EFE" w:rsidRDefault="00463EFE" w:rsidP="00463EFE">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(nazwa firmy)</w:t>
      </w:r>
      <w:r>
        <w:rPr>
          <w:rFonts w:ascii="Microsoft YaHei UI Light" w:eastAsia="Microsoft YaHei UI Light" w:hAnsi="Microsoft YaHei UI Light" w:cs="Microsoft YaHei UI Light"/>
          <w:b/>
          <w:color w:val="000000"/>
        </w:rPr>
        <w:br/>
        <w:t>______________________________</w:t>
      </w:r>
    </w:p>
    <w:p w14:paraId="7F7A30CB" w14:textId="77777777" w:rsidR="00463EFE" w:rsidRDefault="00463EFE" w:rsidP="00463EFE">
      <w:pPr>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______________________________</w:t>
      </w:r>
      <w:r>
        <w:rPr>
          <w:rFonts w:ascii="Microsoft YaHei UI Light" w:eastAsia="Microsoft YaHei UI Light" w:hAnsi="Microsoft YaHei UI Light" w:cs="Microsoft YaHei UI Light"/>
          <w:b/>
          <w:color w:val="000000"/>
        </w:rPr>
        <w:br/>
        <w:t>(adres)</w:t>
      </w:r>
      <w:r>
        <w:rPr>
          <w:rFonts w:ascii="Microsoft YaHei UI Light" w:eastAsia="Microsoft YaHei UI Light" w:hAnsi="Microsoft YaHei UI Light" w:cs="Microsoft YaHei UI Light"/>
          <w:b/>
          <w:color w:val="000000"/>
        </w:rPr>
        <w:br/>
        <w:t>_________________________</w:t>
      </w:r>
      <w:r>
        <w:rPr>
          <w:rFonts w:ascii="Microsoft YaHei UI Light" w:eastAsia="Microsoft YaHei UI Light" w:hAnsi="Microsoft YaHei UI Light" w:cs="Microsoft YaHei UI Light"/>
          <w:b/>
          <w:color w:val="000000"/>
        </w:rPr>
        <w:br/>
        <w:t>(NIP)</w:t>
      </w:r>
      <w:r>
        <w:rPr>
          <w:rFonts w:ascii="Microsoft YaHei UI Light" w:eastAsia="Microsoft YaHei UI Light" w:hAnsi="Microsoft YaHei UI Light" w:cs="Microsoft YaHei UI Light"/>
          <w:b/>
          <w:color w:val="000000"/>
        </w:rPr>
        <w:br/>
        <w:t>______________________________</w:t>
      </w:r>
      <w:r>
        <w:rPr>
          <w:rFonts w:ascii="Microsoft YaHei UI Light" w:eastAsia="Microsoft YaHei UI Light" w:hAnsi="Microsoft YaHei UI Light" w:cs="Microsoft YaHei UI Light"/>
          <w:b/>
          <w:color w:val="000000"/>
        </w:rPr>
        <w:br/>
        <w:t>dane kontaktowe (mail, telefon)</w:t>
      </w:r>
    </w:p>
    <w:p w14:paraId="0DAEE0F9" w14:textId="77777777" w:rsidR="00463EFE" w:rsidRDefault="00463EFE" w:rsidP="00463EFE">
      <w:pPr>
        <w:jc w:val="right"/>
        <w:rPr>
          <w:rFonts w:ascii="Microsoft YaHei UI Light" w:eastAsia="Microsoft YaHei UI Light" w:hAnsi="Microsoft YaHei UI Light" w:cs="Microsoft YaHei UI Light"/>
          <w:b/>
          <w:color w:val="000000"/>
        </w:rPr>
      </w:pPr>
      <w:r>
        <w:rPr>
          <w:rFonts w:ascii="Microsoft YaHei UI Light" w:eastAsia="Microsoft YaHei UI Light" w:hAnsi="Microsoft YaHei UI Light" w:cs="Microsoft YaHei UI Light"/>
          <w:b/>
          <w:color w:val="000000"/>
        </w:rPr>
        <w:t>Przedszkole Miejskie nr 185 w Łodzi</w:t>
      </w:r>
      <w:r>
        <w:rPr>
          <w:rFonts w:ascii="Microsoft YaHei UI Light" w:eastAsia="Microsoft YaHei UI Light" w:hAnsi="Microsoft YaHei UI Light" w:cs="Microsoft YaHei UI Light"/>
          <w:b/>
          <w:color w:val="000000"/>
        </w:rPr>
        <w:br/>
        <w:t>ul. Szpitalna 13</w:t>
      </w:r>
      <w:r>
        <w:rPr>
          <w:rFonts w:ascii="Microsoft YaHei UI Light" w:eastAsia="Microsoft YaHei UI Light" w:hAnsi="Microsoft YaHei UI Light" w:cs="Microsoft YaHei UI Light"/>
          <w:b/>
          <w:color w:val="000000"/>
        </w:rPr>
        <w:br/>
      </w:r>
      <w:r>
        <w:rPr>
          <w:rFonts w:ascii="Microsoft YaHei UI Light" w:eastAsia="Microsoft YaHei UI Light" w:hAnsi="Microsoft YaHei UI Light" w:cs="Microsoft YaHei UI Light"/>
          <w:b/>
        </w:rPr>
        <w:t>92-207 Łódź</w:t>
      </w:r>
    </w:p>
    <w:p w14:paraId="08F96270" w14:textId="54290773" w:rsidR="00463EFE" w:rsidRDefault="00463EFE" w:rsidP="00463EFE">
      <w:pPr>
        <w:jc w:val="center"/>
        <w:rPr>
          <w:rFonts w:ascii="Microsoft YaHei UI Light" w:eastAsia="Microsoft YaHei UI Light" w:hAnsi="Microsoft YaHei UI Light" w:cs="Microsoft YaHei UI Light"/>
          <w:color w:val="000000"/>
        </w:rPr>
      </w:pPr>
      <w:r>
        <w:rPr>
          <w:rFonts w:ascii="Microsoft YaHei UI Light" w:eastAsia="Microsoft YaHei UI Light" w:hAnsi="Microsoft YaHei UI Light" w:cs="Microsoft YaHei UI Light"/>
          <w:color w:val="000000"/>
        </w:rPr>
        <w:t xml:space="preserve">Ja niżej podpisana/y przedstawiam koszt zakupu i dostawy sprzętu audiowizualnego. </w:t>
      </w:r>
    </w:p>
    <w:p w14:paraId="62421C15" w14:textId="77777777" w:rsidR="00463EFE" w:rsidRDefault="00463EFE" w:rsidP="00463EFE">
      <w:pPr>
        <w:jc w:val="center"/>
        <w:rPr>
          <w:rFonts w:ascii="Microsoft YaHei UI Light" w:eastAsia="Microsoft YaHei UI Light" w:hAnsi="Microsoft YaHei UI Light" w:cs="Microsoft YaHei UI Light"/>
          <w:b/>
          <w:color w:val="000000"/>
          <w:u w:val="single"/>
        </w:rPr>
      </w:pPr>
      <w:r>
        <w:rPr>
          <w:rFonts w:ascii="Microsoft YaHei UI Light" w:eastAsia="Microsoft YaHei UI Light" w:hAnsi="Microsoft YaHei UI Light" w:cs="Microsoft YaHei UI Light"/>
          <w:b/>
          <w:color w:val="000000"/>
          <w:u w:val="single"/>
        </w:rPr>
        <w:t xml:space="preserve">(Należy wpisać w ostatnich 2 wierszach tabeli łączny koszt netto i brutto, </w:t>
      </w:r>
      <w:r>
        <w:rPr>
          <w:rFonts w:ascii="Microsoft YaHei UI Light" w:eastAsia="Microsoft YaHei UI Light" w:hAnsi="Microsoft YaHei UI Light" w:cs="Microsoft YaHei UI Light"/>
          <w:b/>
          <w:color w:val="000000"/>
          <w:u w:val="single"/>
        </w:rPr>
        <w:br/>
        <w:t>uwzględniając ilość poszczególnych elementów zamówienia)</w:t>
      </w:r>
    </w:p>
    <w:tbl>
      <w:tblPr>
        <w:tblStyle w:val="Style21"/>
        <w:tblpPr w:leftFromText="180" w:rightFromText="180" w:vertAnchor="text" w:horzAnchor="page" w:tblpX="1273" w:tblpY="581"/>
        <w:tblOverlap w:val="never"/>
        <w:tblW w:w="9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2763"/>
        <w:gridCol w:w="862"/>
        <w:gridCol w:w="5588"/>
      </w:tblGrid>
      <w:tr w:rsidR="00463EFE" w14:paraId="6EEBF77E" w14:textId="77777777" w:rsidTr="00563B39">
        <w:tc>
          <w:tcPr>
            <w:tcW w:w="637" w:type="dxa"/>
            <w:shd w:val="clear" w:color="auto" w:fill="F2F2F2" w:themeFill="background1" w:themeFillShade="F2"/>
          </w:tcPr>
          <w:p w14:paraId="1D3C30B7" w14:textId="77777777" w:rsidR="00463EFE" w:rsidRDefault="00463EFE" w:rsidP="00563B39">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L.p.</w:t>
            </w:r>
          </w:p>
        </w:tc>
        <w:tc>
          <w:tcPr>
            <w:tcW w:w="2763" w:type="dxa"/>
            <w:shd w:val="clear" w:color="auto" w:fill="F2F2F2" w:themeFill="background1" w:themeFillShade="F2"/>
          </w:tcPr>
          <w:p w14:paraId="2925A337" w14:textId="77777777" w:rsidR="00463EFE" w:rsidRDefault="00463EFE" w:rsidP="00563B39">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Rodzaj towaru/produktu</w:t>
            </w:r>
          </w:p>
        </w:tc>
        <w:tc>
          <w:tcPr>
            <w:tcW w:w="862" w:type="dxa"/>
            <w:shd w:val="clear" w:color="auto" w:fill="F2F2F2" w:themeFill="background1" w:themeFillShade="F2"/>
          </w:tcPr>
          <w:p w14:paraId="23F33A71" w14:textId="77777777" w:rsidR="00463EFE" w:rsidRDefault="00463EFE" w:rsidP="00563B39">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ilość</w:t>
            </w:r>
          </w:p>
        </w:tc>
        <w:tc>
          <w:tcPr>
            <w:tcW w:w="5588" w:type="dxa"/>
            <w:shd w:val="clear" w:color="auto" w:fill="F2F2F2" w:themeFill="background1" w:themeFillShade="F2"/>
          </w:tcPr>
          <w:p w14:paraId="4515C323" w14:textId="77777777" w:rsidR="00463EFE" w:rsidRDefault="00463EFE" w:rsidP="00563B39">
            <w:pPr>
              <w:jc w:val="cente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Opis</w:t>
            </w:r>
            <w:r>
              <w:rPr>
                <w:rFonts w:ascii="Microsoft YaHei UI Light" w:eastAsia="Microsoft YaHei UI Light" w:hAnsi="Microsoft YaHei UI Light" w:cs="Microsoft YaHei UI Light" w:hint="eastAsia"/>
                <w:b/>
              </w:rPr>
              <w:br/>
              <w:t>(wymagania minimalne)</w:t>
            </w:r>
          </w:p>
        </w:tc>
      </w:tr>
      <w:tr w:rsidR="00463EFE" w14:paraId="4B930EF1" w14:textId="77777777" w:rsidTr="00563B39">
        <w:tc>
          <w:tcPr>
            <w:tcW w:w="637" w:type="dxa"/>
            <w:vMerge w:val="restart"/>
            <w:shd w:val="clear" w:color="auto" w:fill="F2F2F2" w:themeFill="background1" w:themeFillShade="F2"/>
          </w:tcPr>
          <w:p w14:paraId="6D829E8C" w14:textId="77777777" w:rsidR="00463EFE" w:rsidRDefault="00463EFE" w:rsidP="00563B39">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hint="eastAsia"/>
              </w:rPr>
              <w:t>1.</w:t>
            </w:r>
          </w:p>
        </w:tc>
        <w:tc>
          <w:tcPr>
            <w:tcW w:w="9213" w:type="dxa"/>
            <w:gridSpan w:val="3"/>
            <w:shd w:val="clear" w:color="auto" w:fill="F2F2F2" w:themeFill="background1" w:themeFillShade="F2"/>
          </w:tcPr>
          <w:p w14:paraId="470951C7" w14:textId="192EDD31" w:rsidR="00463EFE" w:rsidRDefault="00463EFE" w:rsidP="00563B39">
            <w:pPr>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t>Wyposażeni</w:t>
            </w:r>
            <w:r>
              <w:rPr>
                <w:rFonts w:ascii="Microsoft YaHei UI Light" w:eastAsia="Microsoft YaHei UI Light" w:hAnsi="Microsoft YaHei UI Light" w:cs="Microsoft YaHei UI Light"/>
                <w:b/>
              </w:rPr>
              <w:t>e w sprzęt</w:t>
            </w:r>
          </w:p>
        </w:tc>
      </w:tr>
      <w:tr w:rsidR="00463EFE" w14:paraId="298AA0CD" w14:textId="77777777" w:rsidTr="00563B39">
        <w:tc>
          <w:tcPr>
            <w:tcW w:w="637" w:type="dxa"/>
            <w:vMerge/>
            <w:shd w:val="clear" w:color="auto" w:fill="D9D9D9"/>
          </w:tcPr>
          <w:p w14:paraId="63B1109C" w14:textId="77777777" w:rsidR="00463EFE" w:rsidRDefault="00463EFE" w:rsidP="00563B39">
            <w:pPr>
              <w:widowControl w:val="0"/>
              <w:spacing w:line="276" w:lineRule="auto"/>
              <w:rPr>
                <w:rFonts w:ascii="Microsoft YaHei UI Light" w:eastAsia="Microsoft YaHei UI Light" w:hAnsi="Microsoft YaHei UI Light" w:cs="Microsoft YaHei UI Light"/>
              </w:rPr>
            </w:pPr>
          </w:p>
        </w:tc>
        <w:tc>
          <w:tcPr>
            <w:tcW w:w="2763" w:type="dxa"/>
          </w:tcPr>
          <w:p w14:paraId="1AD72171" w14:textId="77777777" w:rsidR="00463EFE" w:rsidRDefault="00463EFE" w:rsidP="00563B39">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hint="eastAsia"/>
              </w:rPr>
              <w:t>Tablica interaktywna</w:t>
            </w:r>
            <w:r>
              <w:rPr>
                <w:rFonts w:ascii="Microsoft YaHei UI Light" w:eastAsia="Microsoft YaHei UI Light" w:hAnsi="Microsoft YaHei UI Light" w:cs="Microsoft YaHei UI Light"/>
              </w:rPr>
              <w:t xml:space="preserve"> z projektorem</w:t>
            </w:r>
          </w:p>
          <w:p w14:paraId="4A2AADB0" w14:textId="77777777" w:rsidR="00463EFE" w:rsidRDefault="00463EFE" w:rsidP="00563B39">
            <w:pPr>
              <w:rPr>
                <w:rFonts w:ascii="Microsoft YaHei UI Light" w:eastAsia="Microsoft YaHei UI Light" w:hAnsi="Microsoft YaHei UI Light" w:cs="Microsoft YaHei UI Light"/>
              </w:rPr>
            </w:pPr>
          </w:p>
        </w:tc>
        <w:tc>
          <w:tcPr>
            <w:tcW w:w="862" w:type="dxa"/>
          </w:tcPr>
          <w:p w14:paraId="62561745" w14:textId="77777777" w:rsidR="00463EFE" w:rsidRDefault="00463EFE" w:rsidP="00563B39">
            <w:pPr>
              <w:jc w:val="cente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1 szt.</w:t>
            </w:r>
          </w:p>
        </w:tc>
        <w:tc>
          <w:tcPr>
            <w:tcW w:w="5588" w:type="dxa"/>
          </w:tcPr>
          <w:p w14:paraId="0D6F7B6E" w14:textId="6541F733" w:rsidR="00AD636E" w:rsidRPr="00AD636E" w:rsidRDefault="00AD636E" w:rsidP="00610EBD">
            <w:pPr>
              <w:rPr>
                <w:rFonts w:ascii="Microsoft YaHei UI Light" w:eastAsia="Microsoft YaHei UI Light" w:hAnsi="Microsoft YaHei UI Light" w:cs="Microsoft YaHei UI Light"/>
                <w:b/>
                <w:bCs/>
              </w:rPr>
            </w:pPr>
            <w:r w:rsidRPr="00AD636E">
              <w:rPr>
                <w:rFonts w:ascii="Microsoft YaHei UI Light" w:eastAsia="Microsoft YaHei UI Light" w:hAnsi="Microsoft YaHei UI Light" w:cs="Microsoft YaHei UI Light"/>
                <w:b/>
                <w:bCs/>
              </w:rPr>
              <w:t>Projektor</w:t>
            </w:r>
            <w:r>
              <w:rPr>
                <w:rFonts w:ascii="Microsoft YaHei UI Light" w:eastAsia="Microsoft YaHei UI Light" w:hAnsi="Microsoft YaHei UI Light" w:cs="Microsoft YaHei UI Light"/>
                <w:b/>
                <w:bCs/>
              </w:rPr>
              <w:t>:</w:t>
            </w:r>
          </w:p>
          <w:p w14:paraId="5256A36E" w14:textId="52A48AD9"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Rozdzielczość podst. [px]</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1024 x 768 px</w:t>
            </w:r>
          </w:p>
          <w:p w14:paraId="0C241FBD" w14:textId="7500729D"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Ilość kolorów</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1,07 mld</w:t>
            </w:r>
          </w:p>
          <w:p w14:paraId="64982FD3" w14:textId="762BE9BA"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Jasność [ANSI lm]</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3300 cd/m2</w:t>
            </w:r>
          </w:p>
          <w:p w14:paraId="7D667A00" w14:textId="111E79D3"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Format obrazu (standard)</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4:3</w:t>
            </w:r>
          </w:p>
          <w:p w14:paraId="7E869B88" w14:textId="47E11468"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Kontrast statyczny</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22000:1</w:t>
            </w:r>
          </w:p>
          <w:p w14:paraId="45C0D9E7" w14:textId="357B0068"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Korekcja pozioma Keystone</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20° / 20°</w:t>
            </w:r>
          </w:p>
          <w:p w14:paraId="03AC9CAE" w14:textId="2F129124"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 xml:space="preserve"> Moc lampy</w:t>
            </w:r>
            <w:r>
              <w:rPr>
                <w:rFonts w:ascii="Microsoft YaHei UI Light" w:eastAsia="Microsoft YaHei UI Light" w:hAnsi="Microsoft YaHei UI Light" w:cs="Microsoft YaHei UI Light"/>
              </w:rPr>
              <w:t xml:space="preserve"> 2</w:t>
            </w:r>
            <w:r w:rsidRPr="00610EBD">
              <w:rPr>
                <w:rFonts w:ascii="Microsoft YaHei UI Light" w:eastAsia="Microsoft YaHei UI Light" w:hAnsi="Microsoft YaHei UI Light" w:cs="Microsoft YaHei UI Light"/>
              </w:rPr>
              <w:t>03 W</w:t>
            </w:r>
          </w:p>
          <w:p w14:paraId="6D70B155" w14:textId="7AE85E9D"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Żywotność lampy [h]</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10000 h</w:t>
            </w:r>
          </w:p>
          <w:p w14:paraId="74D3570B" w14:textId="151439B3"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lastRenderedPageBreak/>
              <w:t>Żywotność lampy (normal) [h]</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6000 h</w:t>
            </w:r>
          </w:p>
          <w:p w14:paraId="1C7671B1" w14:textId="4528D681"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Źródło światła</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 lampy</w:t>
            </w:r>
          </w:p>
          <w:p w14:paraId="6399D9FB" w14:textId="57BDBDF4"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Gniazda USB [szt.]</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w:t>
            </w:r>
          </w:p>
          <w:p w14:paraId="2DC7A8EB" w14:textId="4D54073A"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Wejść HDMI [szt.]</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w:t>
            </w:r>
          </w:p>
          <w:p w14:paraId="4AF96B09" w14:textId="1CF40535"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RS-232 [szt.]</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w:t>
            </w:r>
          </w:p>
          <w:p w14:paraId="5CFC865E" w14:textId="1216AC37"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Głośność (Econo) [dB]</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28 dB</w:t>
            </w:r>
          </w:p>
          <w:p w14:paraId="60523171" w14:textId="509CA672"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Pobór mocy [W]</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187 W</w:t>
            </w:r>
          </w:p>
          <w:p w14:paraId="3EEA578D" w14:textId="0C094544" w:rsidR="00610EBD" w:rsidRPr="00610EBD" w:rsidRDefault="00610EBD" w:rsidP="00610EBD">
            <w:pPr>
              <w:rPr>
                <w:rFonts w:ascii="Microsoft YaHei UI Light" w:eastAsia="Microsoft YaHei UI Light" w:hAnsi="Microsoft YaHei UI Light" w:cs="Microsoft YaHei UI Light"/>
              </w:rPr>
            </w:pPr>
            <w:r w:rsidRPr="00610EBD">
              <w:rPr>
                <w:rFonts w:ascii="Microsoft YaHei UI Light" w:eastAsia="Microsoft YaHei UI Light" w:hAnsi="Microsoft YaHei UI Light" w:cs="Microsoft YaHei UI Light"/>
              </w:rPr>
              <w:t>Wymiary (szer. x gł. x wys.)</w:t>
            </w:r>
            <w:r>
              <w:rPr>
                <w:rFonts w:ascii="Microsoft YaHei UI Light" w:eastAsia="Microsoft YaHei UI Light" w:hAnsi="Microsoft YaHei UI Light" w:cs="Microsoft YaHei UI Light"/>
              </w:rPr>
              <w:t xml:space="preserve"> </w:t>
            </w:r>
            <w:r w:rsidRPr="00610EBD">
              <w:rPr>
                <w:rFonts w:ascii="Microsoft YaHei UI Light" w:eastAsia="Microsoft YaHei UI Light" w:hAnsi="Microsoft YaHei UI Light" w:cs="Microsoft YaHei UI Light"/>
              </w:rPr>
              <w:t>108 x 316 x 244 mm</w:t>
            </w:r>
          </w:p>
          <w:p w14:paraId="5327B261" w14:textId="31F418AD" w:rsidR="00610EBD" w:rsidRPr="00AD636E" w:rsidRDefault="00610EBD" w:rsidP="00610EBD">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 xml:space="preserve">Waga [kg] </w:t>
            </w:r>
            <w:r w:rsidRPr="00610EBD">
              <w:rPr>
                <w:rFonts w:ascii="Microsoft YaHei UI Light" w:eastAsia="Microsoft YaHei UI Light" w:hAnsi="Microsoft YaHei UI Light" w:cs="Microsoft YaHei UI Light"/>
              </w:rPr>
              <w:t>3 kg</w:t>
            </w:r>
          </w:p>
          <w:p w14:paraId="34F31CD0" w14:textId="384CF489" w:rsidR="00610EBD" w:rsidRPr="00AD636E" w:rsidRDefault="00AD636E" w:rsidP="00610EBD">
            <w:pPr>
              <w:rPr>
                <w:rFonts w:ascii="Microsoft YaHei UI Light" w:eastAsia="Microsoft YaHei UI Light" w:hAnsi="Microsoft YaHei UI Light" w:cs="Microsoft YaHei UI Light"/>
                <w:b/>
                <w:bCs/>
              </w:rPr>
            </w:pPr>
            <w:r w:rsidRPr="00AD636E">
              <w:rPr>
                <w:rFonts w:ascii="Microsoft YaHei UI Light" w:eastAsia="Microsoft YaHei UI Light" w:hAnsi="Microsoft YaHei UI Light" w:cs="Microsoft YaHei UI Light"/>
                <w:b/>
                <w:bCs/>
              </w:rPr>
              <w:t>Tablica:</w:t>
            </w:r>
          </w:p>
          <w:p w14:paraId="58749FA3"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Rozdzielczość:</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32767 x 32767</w:t>
            </w:r>
          </w:p>
          <w:p w14:paraId="0D1D263B"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Technologia dotyku:</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IR</w:t>
            </w:r>
          </w:p>
          <w:p w14:paraId="32505C22"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Ilość pkt dotyku:10</w:t>
            </w:r>
          </w:p>
          <w:p w14:paraId="4FEB4EC1"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Przekątna tablicy:87.4 cala</w:t>
            </w:r>
          </w:p>
          <w:p w14:paraId="11392A1E"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Przekątna całkowita:2 218.89 mm 87 cali</w:t>
            </w:r>
          </w:p>
          <w:p w14:paraId="591178DE" w14:textId="77777777" w:rsid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Rozdzielczość interaktywna:</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32767x32767</w:t>
            </w:r>
          </w:p>
          <w:p w14:paraId="0E56D0CA"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Prz</w:t>
            </w:r>
            <w:r>
              <w:rPr>
                <w:rFonts w:ascii="Microsoft YaHei UI Light" w:eastAsia="Microsoft YaHei UI Light" w:hAnsi="Microsoft YaHei UI Light" w:cs="Microsoft YaHei UI Light"/>
              </w:rPr>
              <w:t>e</w:t>
            </w:r>
            <w:r w:rsidRPr="00AD636E">
              <w:rPr>
                <w:rFonts w:ascii="Microsoft YaHei UI Light" w:eastAsia="Microsoft YaHei UI Light" w:hAnsi="Microsoft YaHei UI Light" w:cs="Microsoft YaHei UI Light"/>
              </w:rPr>
              <w:t>kątna obszaru wyświetlania:</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78 cali</w:t>
            </w:r>
          </w:p>
          <w:p w14:paraId="33949DB1"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Wymiary obszaru roboczego:</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1706*1165</w:t>
            </w:r>
          </w:p>
          <w:p w14:paraId="67724DA4"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Wymiary obszaru wyświetlania:</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1567 mm x 1165 mm</w:t>
            </w:r>
          </w:p>
          <w:p w14:paraId="27196B37"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Pasek skrótów:</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TAK x 2</w:t>
            </w:r>
          </w:p>
          <w:p w14:paraId="1532E045"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Format tablicy:</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4x3</w:t>
            </w:r>
          </w:p>
          <w:p w14:paraId="5BD26EE3"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Rodzaj powierzchni:</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standardowa | suchościeralna | magnetyczna</w:t>
            </w:r>
          </w:p>
          <w:p w14:paraId="32F4E0AB"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Komunikacja z komputerem:</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USB</w:t>
            </w:r>
          </w:p>
          <w:p w14:paraId="775BD0AA"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Akcesoria w zestawie:</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3 pisaki gumka inteligentna półka USB</w:t>
            </w:r>
          </w:p>
          <w:p w14:paraId="18611414"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Wspierane systemy operacyjne:</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Windows| Mac| Linux</w:t>
            </w:r>
          </w:p>
          <w:p w14:paraId="5F4C02BA"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Zasilanie:</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USB</w:t>
            </w:r>
          </w:p>
          <w:p w14:paraId="02119402" w14:textId="77777777" w:rsidR="00AD636E" w:rsidRPr="00AD636E" w:rsidRDefault="00AD636E" w:rsidP="00AD636E">
            <w:pPr>
              <w:rPr>
                <w:rFonts w:ascii="Microsoft YaHei UI Light" w:eastAsia="Microsoft YaHei UI Light" w:hAnsi="Microsoft YaHei UI Light" w:cs="Microsoft YaHei UI Light"/>
              </w:rPr>
            </w:pPr>
            <w:r w:rsidRPr="00AD636E">
              <w:rPr>
                <w:rFonts w:ascii="Microsoft YaHei UI Light" w:eastAsia="Microsoft YaHei UI Light" w:hAnsi="Microsoft YaHei UI Light" w:cs="Microsoft YaHei UI Light"/>
              </w:rPr>
              <w:t>Gwarancja na tablicę:</w:t>
            </w:r>
            <w:r>
              <w:rPr>
                <w:rFonts w:ascii="Microsoft YaHei UI Light" w:eastAsia="Microsoft YaHei UI Light" w:hAnsi="Microsoft YaHei UI Light" w:cs="Microsoft YaHei UI Light"/>
              </w:rPr>
              <w:t xml:space="preserve"> </w:t>
            </w:r>
            <w:r w:rsidRPr="00AD636E">
              <w:rPr>
                <w:rFonts w:ascii="Microsoft YaHei UI Light" w:eastAsia="Microsoft YaHei UI Light" w:hAnsi="Microsoft YaHei UI Light" w:cs="Microsoft YaHei UI Light"/>
              </w:rPr>
              <w:t>3 lata</w:t>
            </w:r>
          </w:p>
          <w:p w14:paraId="64F4CE7F" w14:textId="77777777" w:rsidR="00AD636E" w:rsidRDefault="00AD636E" w:rsidP="00563B39">
            <w:pPr>
              <w:rPr>
                <w:rFonts w:ascii="Microsoft YaHei UI Light" w:eastAsia="Microsoft YaHei UI Light" w:hAnsi="Microsoft YaHei UI Light" w:cs="Microsoft YaHei UI Light"/>
              </w:rPr>
            </w:pPr>
          </w:p>
          <w:p w14:paraId="5E02B946" w14:textId="62B7359F" w:rsidR="00463EFE" w:rsidRDefault="00AD636E" w:rsidP="00563B39">
            <w:pPr>
              <w:rPr>
                <w:rFonts w:ascii="Microsoft YaHei UI Light" w:eastAsia="Microsoft YaHei UI Light" w:hAnsi="Microsoft YaHei UI Light" w:cs="Microsoft YaHei UI Light"/>
              </w:rPr>
            </w:pPr>
            <w:r>
              <w:rPr>
                <w:rFonts w:ascii="Microsoft YaHei UI Light" w:eastAsia="Microsoft YaHei UI Light" w:hAnsi="Microsoft YaHei UI Light" w:cs="Microsoft YaHei UI Light"/>
              </w:rPr>
              <w:t>T</w:t>
            </w:r>
            <w:r w:rsidRPr="00AD636E">
              <w:rPr>
                <w:rFonts w:ascii="Microsoft YaHei UI Light" w:eastAsia="Microsoft YaHei UI Light" w:hAnsi="Microsoft YaHei UI Light" w:cs="Microsoft YaHei UI Light"/>
              </w:rPr>
              <w:t>ablica i projektor mają być dostarczone i  zamontowane w wskazanym miejscu przez Zamawiającego. Wykonawca ma dostarczyć uchwyt, kable, korytka</w:t>
            </w:r>
            <w:r>
              <w:rPr>
                <w:rFonts w:ascii="Microsoft YaHei UI Light" w:eastAsia="Microsoft YaHei UI Light" w:hAnsi="Microsoft YaHei UI Light" w:cs="Microsoft YaHei UI Light"/>
              </w:rPr>
              <w:t xml:space="preserve"> oraz</w:t>
            </w:r>
            <w:r w:rsidRPr="00AD636E">
              <w:rPr>
                <w:rFonts w:ascii="Microsoft YaHei UI Light" w:eastAsia="Microsoft YaHei UI Light" w:hAnsi="Microsoft YaHei UI Light" w:cs="Microsoft YaHei UI Light"/>
              </w:rPr>
              <w:t xml:space="preserve"> przedłużacze</w:t>
            </w:r>
            <w:r>
              <w:rPr>
                <w:rFonts w:ascii="Microsoft YaHei UI Light" w:eastAsia="Microsoft YaHei UI Light" w:hAnsi="Microsoft YaHei UI Light" w:cs="Microsoft YaHei UI Light"/>
              </w:rPr>
              <w:t>.</w:t>
            </w:r>
          </w:p>
        </w:tc>
      </w:tr>
      <w:tr w:rsidR="00463EFE" w14:paraId="14AF374D" w14:textId="77777777" w:rsidTr="00563B39">
        <w:tc>
          <w:tcPr>
            <w:tcW w:w="4262" w:type="dxa"/>
            <w:gridSpan w:val="3"/>
            <w:shd w:val="clear" w:color="auto" w:fill="F2F2F2" w:themeFill="background1" w:themeFillShade="F2"/>
          </w:tcPr>
          <w:p w14:paraId="4CA62723" w14:textId="77777777" w:rsidR="00463EFE" w:rsidRDefault="00463EFE" w:rsidP="00563B39">
            <w:pPr>
              <w:widowControl w:val="0"/>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hint="eastAsia"/>
                <w:b/>
              </w:rPr>
              <w:lastRenderedPageBreak/>
              <w:t>RAZEM</w:t>
            </w:r>
            <w:r>
              <w:rPr>
                <w:rFonts w:ascii="Microsoft YaHei UI Light" w:eastAsia="Microsoft YaHei UI Light" w:hAnsi="Microsoft YaHei UI Light" w:cs="Microsoft YaHei UI Light"/>
                <w:b/>
              </w:rPr>
              <w:t xml:space="preserve"> CENA NETTO</w:t>
            </w:r>
          </w:p>
        </w:tc>
        <w:tc>
          <w:tcPr>
            <w:tcW w:w="5588" w:type="dxa"/>
          </w:tcPr>
          <w:p w14:paraId="1D385204" w14:textId="77777777" w:rsidR="00463EFE" w:rsidRDefault="00463EFE" w:rsidP="00563B39">
            <w:pPr>
              <w:rPr>
                <w:rFonts w:ascii="Microsoft YaHei UI Light" w:eastAsia="Microsoft YaHei UI Light" w:hAnsi="Microsoft YaHei UI Light" w:cs="Microsoft YaHei UI Light"/>
              </w:rPr>
            </w:pPr>
          </w:p>
        </w:tc>
      </w:tr>
      <w:tr w:rsidR="00463EFE" w14:paraId="2673F5D8" w14:textId="77777777" w:rsidTr="00563B39">
        <w:tc>
          <w:tcPr>
            <w:tcW w:w="4262" w:type="dxa"/>
            <w:gridSpan w:val="3"/>
            <w:shd w:val="clear" w:color="auto" w:fill="F2F2F2" w:themeFill="background1" w:themeFillShade="F2"/>
          </w:tcPr>
          <w:p w14:paraId="20E94244" w14:textId="77777777" w:rsidR="00463EFE" w:rsidRDefault="00463EFE" w:rsidP="00563B39">
            <w:pPr>
              <w:widowControl w:val="0"/>
              <w:wordWrap w:val="0"/>
              <w:spacing w:line="276" w:lineRule="auto"/>
              <w:jc w:val="right"/>
              <w:rPr>
                <w:rFonts w:ascii="Microsoft YaHei UI Light" w:eastAsia="Microsoft YaHei UI Light" w:hAnsi="Microsoft YaHei UI Light" w:cs="Microsoft YaHei UI Light"/>
                <w:b/>
              </w:rPr>
            </w:pPr>
            <w:r>
              <w:rPr>
                <w:rFonts w:ascii="Microsoft YaHei UI Light" w:eastAsia="Microsoft YaHei UI Light" w:hAnsi="Microsoft YaHei UI Light" w:cs="Microsoft YaHei UI Light"/>
                <w:b/>
              </w:rPr>
              <w:t>RAZEM CENA BRUTTO</w:t>
            </w:r>
          </w:p>
        </w:tc>
        <w:tc>
          <w:tcPr>
            <w:tcW w:w="5588" w:type="dxa"/>
          </w:tcPr>
          <w:p w14:paraId="2F9FF482" w14:textId="77777777" w:rsidR="00463EFE" w:rsidRDefault="00463EFE" w:rsidP="00563B39">
            <w:pPr>
              <w:rPr>
                <w:rFonts w:ascii="Microsoft YaHei UI Light" w:eastAsia="Microsoft YaHei UI Light" w:hAnsi="Microsoft YaHei UI Light" w:cs="Microsoft YaHei UI Light"/>
              </w:rPr>
            </w:pPr>
          </w:p>
        </w:tc>
      </w:tr>
    </w:tbl>
    <w:p w14:paraId="49AB3869" w14:textId="77777777" w:rsidR="00463EFE" w:rsidRDefault="00463EFE" w:rsidP="00463EFE">
      <w:pPr>
        <w:jc w:val="both"/>
        <w:rPr>
          <w:rFonts w:ascii="Microsoft YaHei UI Light" w:eastAsia="Microsoft YaHei UI Light" w:hAnsi="Microsoft YaHei UI Light" w:cs="Microsoft YaHei UI Light"/>
          <w:sz w:val="20"/>
          <w:szCs w:val="20"/>
          <w:u w:val="single"/>
        </w:rPr>
      </w:pPr>
    </w:p>
    <w:p w14:paraId="489FDEEC" w14:textId="77777777" w:rsidR="00463EFE" w:rsidRDefault="00463EFE" w:rsidP="00463EFE">
      <w:pPr>
        <w:jc w:val="both"/>
        <w:rPr>
          <w:rFonts w:ascii="Microsoft YaHei UI Light" w:eastAsia="Microsoft YaHei UI Light" w:hAnsi="Microsoft YaHei UI Light" w:cs="Microsoft YaHei UI Light"/>
          <w:sz w:val="20"/>
          <w:szCs w:val="20"/>
          <w:u w:val="single"/>
        </w:rPr>
      </w:pPr>
      <w:r>
        <w:rPr>
          <w:rFonts w:ascii="Microsoft YaHei UI Light" w:eastAsia="Microsoft YaHei UI Light" w:hAnsi="Microsoft YaHei UI Light" w:cs="Microsoft YaHei UI Light"/>
          <w:sz w:val="20"/>
          <w:szCs w:val="20"/>
          <w:u w:val="single"/>
        </w:rPr>
        <w:t>Przyjmuję do wiadomości, że:</w:t>
      </w:r>
    </w:p>
    <w:p w14:paraId="3837E837" w14:textId="77777777" w:rsidR="00463EFE" w:rsidRDefault="00463EFE" w:rsidP="00463EFE">
      <w:pPr>
        <w:numPr>
          <w:ilvl w:val="0"/>
          <w:numId w:val="4"/>
        </w:numPr>
        <w:spacing w:after="0"/>
        <w:ind w:left="660" w:hanging="440"/>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lastRenderedPageBreak/>
        <w:t xml:space="preserve">Administratorem moich danych jest Prezydent Miasta Łodzi  z siedzibą w:  ul. Piotrkowska 104, </w:t>
      </w:r>
      <w:hyperlink r:id="rId10">
        <w:r>
          <w:rPr>
            <w:rFonts w:ascii="Microsoft YaHei UI Light" w:eastAsia="Microsoft YaHei UI Light" w:hAnsi="Microsoft YaHei UI Light" w:cs="Microsoft YaHei UI Light"/>
            <w:color w:val="000000"/>
            <w:sz w:val="20"/>
            <w:szCs w:val="20"/>
          </w:rPr>
          <w:t>90-926</w:t>
        </w:r>
      </w:hyperlink>
      <w:r>
        <w:rPr>
          <w:rFonts w:ascii="Microsoft YaHei UI Light" w:eastAsia="Microsoft YaHei UI Light" w:hAnsi="Microsoft YaHei UI Light" w:cs="Microsoft YaHei UI Light"/>
          <w:color w:val="000000"/>
          <w:sz w:val="20"/>
          <w:szCs w:val="20"/>
        </w:rPr>
        <w:t xml:space="preserve"> Łódź.</w:t>
      </w:r>
    </w:p>
    <w:p w14:paraId="53D44FB6" w14:textId="77777777" w:rsidR="00463EFE" w:rsidRDefault="00463EFE" w:rsidP="00463EFE">
      <w:pPr>
        <w:numPr>
          <w:ilvl w:val="0"/>
          <w:numId w:val="4"/>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 xml:space="preserve">Inspektorem ochrony danych w Urzędzie Miasta Łodzi jest Pani Agnieszka Kozłowska, tel. +48 (42) 638-59-50, e-mail: </w:t>
      </w:r>
      <w:hyperlink r:id="rId11">
        <w:r>
          <w:rPr>
            <w:rFonts w:ascii="Microsoft YaHei UI Light" w:eastAsia="Microsoft YaHei UI Light" w:hAnsi="Microsoft YaHei UI Light" w:cs="Microsoft YaHei UI Light"/>
            <w:color w:val="0000FF"/>
            <w:sz w:val="20"/>
            <w:szCs w:val="20"/>
            <w:u w:val="single"/>
          </w:rPr>
          <w:t>iod@uml.lodz.pl</w:t>
        </w:r>
      </w:hyperlink>
      <w:r>
        <w:rPr>
          <w:rFonts w:ascii="Microsoft YaHei UI Light" w:eastAsia="Microsoft YaHei UI Light" w:hAnsi="Microsoft YaHei UI Light" w:cs="Microsoft YaHei UI Light"/>
          <w:color w:val="000000"/>
          <w:sz w:val="20"/>
          <w:szCs w:val="20"/>
        </w:rPr>
        <w:t xml:space="preserve">. </w:t>
      </w:r>
    </w:p>
    <w:p w14:paraId="1302C8C5" w14:textId="77777777" w:rsidR="00463EFE" w:rsidRDefault="00463EFE" w:rsidP="00463EFE">
      <w:pPr>
        <w:numPr>
          <w:ilvl w:val="0"/>
          <w:numId w:val="4"/>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przetwarzane wyłącznie w celu zapewnienia sprawnego oraz prawidłowego przebiegu niniejszego postępowania i realizacji w/w projektu.</w:t>
      </w:r>
    </w:p>
    <w:p w14:paraId="6CDCE443" w14:textId="77777777" w:rsidR="00463EFE" w:rsidRDefault="00463EFE" w:rsidP="00463EFE">
      <w:pPr>
        <w:numPr>
          <w:ilvl w:val="0"/>
          <w:numId w:val="4"/>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Odbiorcą moich danych osobowych będą podmioty uprawnione do uzyskania danych na podstawie obowiązującego prawa, nie będą przekazywane do państw trzecich, organizacji międzynarodowych.</w:t>
      </w:r>
    </w:p>
    <w:p w14:paraId="712DCF1B" w14:textId="77777777" w:rsidR="00463EFE" w:rsidRDefault="00463EFE" w:rsidP="00463EFE">
      <w:pPr>
        <w:numPr>
          <w:ilvl w:val="0"/>
          <w:numId w:val="4"/>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będą przechowywane przez okres nie dłuższy niż wynikający z przepisów dot. trwałości projektów współfinansowanych przez UE w ramach RPO WŁ 2014 – 2020.</w:t>
      </w:r>
    </w:p>
    <w:p w14:paraId="056F26E3" w14:textId="77777777" w:rsidR="00463EFE" w:rsidRDefault="00463EFE" w:rsidP="00463EFE">
      <w:pPr>
        <w:numPr>
          <w:ilvl w:val="0"/>
          <w:numId w:val="4"/>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1433917C" w14:textId="77777777" w:rsidR="00463EFE" w:rsidRDefault="00463EFE" w:rsidP="00463EFE">
      <w:pPr>
        <w:numPr>
          <w:ilvl w:val="0"/>
          <w:numId w:val="4"/>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Mam prawo wniesienia skargi do Prezesa Urzędu Ochrony Danych Osobowych, jeżeli moim zdaniem przetwarzanie danych osobowych naruszy przepisy unijnego rozporządzenia RODO.</w:t>
      </w:r>
    </w:p>
    <w:p w14:paraId="1960EC4F" w14:textId="77777777" w:rsidR="00463EFE" w:rsidRDefault="00463EFE" w:rsidP="00463EFE">
      <w:pPr>
        <w:numPr>
          <w:ilvl w:val="0"/>
          <w:numId w:val="4"/>
        </w:numPr>
        <w:spacing w:after="0"/>
        <w:ind w:left="567"/>
        <w:jc w:val="both"/>
        <w:rPr>
          <w:rFonts w:ascii="Microsoft YaHei UI Light" w:eastAsia="Microsoft YaHei UI Light" w:hAnsi="Microsoft YaHei UI Light" w:cs="Microsoft YaHei UI Light"/>
          <w:color w:val="000000"/>
          <w:sz w:val="20"/>
          <w:szCs w:val="20"/>
        </w:rPr>
      </w:pPr>
      <w:r>
        <w:rPr>
          <w:rFonts w:ascii="Microsoft YaHei UI Light" w:eastAsia="Microsoft YaHei UI Light" w:hAnsi="Microsoft YaHei UI Light" w:cs="Microsoft YaHei UI Light"/>
          <w:color w:val="000000"/>
          <w:sz w:val="20"/>
          <w:szCs w:val="20"/>
        </w:rPr>
        <w:t>Moje dane osobowe nie będą przetwarzane w sposób zautomatyzowany i nie będą profilowane.</w:t>
      </w:r>
    </w:p>
    <w:p w14:paraId="36565742" w14:textId="77777777" w:rsidR="00463EFE" w:rsidRDefault="00463EFE" w:rsidP="00463EFE">
      <w:pPr>
        <w:spacing w:after="0"/>
        <w:jc w:val="both"/>
        <w:rPr>
          <w:rFonts w:ascii="Microsoft YaHei UI Light" w:eastAsia="Microsoft YaHei UI Light" w:hAnsi="Microsoft YaHei UI Light" w:cs="Microsoft YaHei UI Light"/>
          <w:sz w:val="20"/>
          <w:szCs w:val="20"/>
        </w:rPr>
      </w:pPr>
    </w:p>
    <w:tbl>
      <w:tblPr>
        <w:tblStyle w:val="Style28"/>
        <w:tblW w:w="101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5"/>
        <w:gridCol w:w="2529"/>
        <w:gridCol w:w="4251"/>
      </w:tblGrid>
      <w:tr w:rsidR="00463EFE" w14:paraId="2E5F8492" w14:textId="77777777" w:rsidTr="00563B39">
        <w:trPr>
          <w:trHeight w:val="586"/>
        </w:trPr>
        <w:tc>
          <w:tcPr>
            <w:tcW w:w="3405" w:type="dxa"/>
            <w:tcBorders>
              <w:bottom w:val="dotted" w:sz="4" w:space="0" w:color="000000"/>
            </w:tcBorders>
            <w:shd w:val="clear" w:color="auto" w:fill="auto"/>
            <w:tcMar>
              <w:top w:w="0" w:type="dxa"/>
              <w:left w:w="108" w:type="dxa"/>
              <w:bottom w:w="0" w:type="dxa"/>
              <w:right w:w="108" w:type="dxa"/>
            </w:tcMar>
          </w:tcPr>
          <w:p w14:paraId="295E6089" w14:textId="77777777" w:rsidR="00463EFE" w:rsidRDefault="00463EFE" w:rsidP="00563B39">
            <w:pPr>
              <w:spacing w:line="360" w:lineRule="auto"/>
              <w:jc w:val="both"/>
              <w:rPr>
                <w:rFonts w:ascii="Microsoft YaHei UI Light" w:eastAsia="Microsoft YaHei UI Light" w:hAnsi="Microsoft YaHei UI Light" w:cs="Microsoft YaHei UI Light"/>
                <w:i/>
              </w:rPr>
            </w:pPr>
          </w:p>
        </w:tc>
        <w:tc>
          <w:tcPr>
            <w:tcW w:w="2529" w:type="dxa"/>
            <w:shd w:val="clear" w:color="auto" w:fill="auto"/>
            <w:tcMar>
              <w:top w:w="0" w:type="dxa"/>
              <w:left w:w="108" w:type="dxa"/>
              <w:bottom w:w="0" w:type="dxa"/>
              <w:right w:w="108" w:type="dxa"/>
            </w:tcMar>
          </w:tcPr>
          <w:p w14:paraId="24AA2E47" w14:textId="77777777" w:rsidR="00463EFE" w:rsidRDefault="00463EFE" w:rsidP="00563B39">
            <w:pPr>
              <w:spacing w:line="360" w:lineRule="auto"/>
              <w:jc w:val="both"/>
              <w:rPr>
                <w:rFonts w:ascii="Microsoft YaHei UI Light" w:eastAsia="Microsoft YaHei UI Light" w:hAnsi="Microsoft YaHei UI Light" w:cs="Microsoft YaHei UI Light"/>
                <w:i/>
              </w:rPr>
            </w:pPr>
          </w:p>
        </w:tc>
        <w:tc>
          <w:tcPr>
            <w:tcW w:w="4251" w:type="dxa"/>
            <w:tcBorders>
              <w:bottom w:val="dotted" w:sz="4" w:space="0" w:color="000000"/>
            </w:tcBorders>
            <w:shd w:val="clear" w:color="auto" w:fill="auto"/>
            <w:tcMar>
              <w:top w:w="0" w:type="dxa"/>
              <w:left w:w="108" w:type="dxa"/>
              <w:bottom w:w="0" w:type="dxa"/>
              <w:right w:w="108" w:type="dxa"/>
            </w:tcMar>
          </w:tcPr>
          <w:p w14:paraId="2FBE30B6" w14:textId="77777777" w:rsidR="00463EFE" w:rsidRDefault="00463EFE" w:rsidP="00563B39">
            <w:pPr>
              <w:spacing w:line="360" w:lineRule="auto"/>
              <w:jc w:val="both"/>
              <w:rPr>
                <w:rFonts w:ascii="Microsoft YaHei UI Light" w:eastAsia="Microsoft YaHei UI Light" w:hAnsi="Microsoft YaHei UI Light" w:cs="Microsoft YaHei UI Light"/>
                <w:i/>
              </w:rPr>
            </w:pPr>
          </w:p>
        </w:tc>
      </w:tr>
      <w:tr w:rsidR="00463EFE" w14:paraId="70E488A1" w14:textId="77777777" w:rsidTr="00563B39">
        <w:trPr>
          <w:trHeight w:val="374"/>
        </w:trPr>
        <w:tc>
          <w:tcPr>
            <w:tcW w:w="3405" w:type="dxa"/>
            <w:tcBorders>
              <w:top w:val="dotted" w:sz="4" w:space="0" w:color="000000"/>
            </w:tcBorders>
            <w:shd w:val="clear" w:color="auto" w:fill="auto"/>
            <w:tcMar>
              <w:top w:w="0" w:type="dxa"/>
              <w:left w:w="108" w:type="dxa"/>
              <w:bottom w:w="0" w:type="dxa"/>
              <w:right w:w="108" w:type="dxa"/>
            </w:tcMar>
            <w:vAlign w:val="center"/>
          </w:tcPr>
          <w:p w14:paraId="216D8F56" w14:textId="77777777" w:rsidR="00463EFE" w:rsidRDefault="00463EFE" w:rsidP="00563B39">
            <w:pPr>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miejscowość, data</w:t>
            </w:r>
          </w:p>
        </w:tc>
        <w:tc>
          <w:tcPr>
            <w:tcW w:w="2529" w:type="dxa"/>
            <w:shd w:val="clear" w:color="auto" w:fill="auto"/>
            <w:tcMar>
              <w:top w:w="0" w:type="dxa"/>
              <w:left w:w="108" w:type="dxa"/>
              <w:bottom w:w="0" w:type="dxa"/>
              <w:right w:w="108" w:type="dxa"/>
            </w:tcMar>
            <w:vAlign w:val="center"/>
          </w:tcPr>
          <w:p w14:paraId="032095DC" w14:textId="77777777" w:rsidR="00463EFE" w:rsidRDefault="00463EFE" w:rsidP="00563B39">
            <w:pPr>
              <w:jc w:val="center"/>
              <w:rPr>
                <w:rFonts w:ascii="Microsoft YaHei UI Light" w:eastAsia="Microsoft YaHei UI Light" w:hAnsi="Microsoft YaHei UI Light" w:cs="Microsoft YaHei UI Light"/>
                <w:i/>
                <w:color w:val="000000"/>
                <w:sz w:val="16"/>
                <w:szCs w:val="16"/>
              </w:rPr>
            </w:pPr>
          </w:p>
        </w:tc>
        <w:tc>
          <w:tcPr>
            <w:tcW w:w="4251" w:type="dxa"/>
            <w:tcBorders>
              <w:top w:val="dotted" w:sz="4" w:space="0" w:color="000000"/>
            </w:tcBorders>
            <w:shd w:val="clear" w:color="auto" w:fill="auto"/>
            <w:tcMar>
              <w:top w:w="0" w:type="dxa"/>
              <w:left w:w="108" w:type="dxa"/>
              <w:bottom w:w="0" w:type="dxa"/>
              <w:right w:w="108" w:type="dxa"/>
            </w:tcMar>
            <w:vAlign w:val="center"/>
          </w:tcPr>
          <w:p w14:paraId="1421D491" w14:textId="77777777" w:rsidR="00463EFE" w:rsidRDefault="00463EFE" w:rsidP="00563B39">
            <w:pPr>
              <w:jc w:val="center"/>
              <w:rPr>
                <w:rFonts w:ascii="Microsoft YaHei UI Light" w:eastAsia="Microsoft YaHei UI Light" w:hAnsi="Microsoft YaHei UI Light" w:cs="Microsoft YaHei UI Light"/>
                <w:i/>
                <w:color w:val="000000"/>
                <w:sz w:val="16"/>
                <w:szCs w:val="16"/>
              </w:rPr>
            </w:pPr>
            <w:r>
              <w:rPr>
                <w:rFonts w:ascii="Microsoft YaHei UI Light" w:eastAsia="Microsoft YaHei UI Light" w:hAnsi="Microsoft YaHei UI Light" w:cs="Microsoft YaHei UI Light"/>
                <w:i/>
                <w:color w:val="000000"/>
                <w:sz w:val="16"/>
                <w:szCs w:val="16"/>
              </w:rPr>
              <w:t>czytelny podpis Wykonawcy</w:t>
            </w:r>
          </w:p>
        </w:tc>
      </w:tr>
    </w:tbl>
    <w:p w14:paraId="3B341BA6" w14:textId="4CA0BA31" w:rsidR="00463EFE" w:rsidRDefault="00463EFE">
      <w:pPr>
        <w:rPr>
          <w:rFonts w:ascii="Ubuntu" w:eastAsia="Ubuntu" w:hAnsi="Ubuntu" w:cs="Ubuntu"/>
        </w:rPr>
      </w:pPr>
    </w:p>
    <w:sectPr w:rsidR="00463EFE" w:rsidSect="00AD636E">
      <w:headerReference w:type="default" r:id="rId12"/>
      <w:footerReference w:type="default" r:id="rId13"/>
      <w:pgSz w:w="11906" w:h="16838"/>
      <w:pgMar w:top="1530" w:right="991" w:bottom="1008" w:left="1276" w:header="284" w:footer="142"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51A01" w14:textId="77777777" w:rsidR="001C7C55" w:rsidRDefault="001C7C55">
      <w:pPr>
        <w:spacing w:after="0" w:line="240" w:lineRule="auto"/>
      </w:pPr>
      <w:r>
        <w:separator/>
      </w:r>
    </w:p>
  </w:endnote>
  <w:endnote w:type="continuationSeparator" w:id="0">
    <w:p w14:paraId="7CF45CA8" w14:textId="77777777" w:rsidR="001C7C55" w:rsidRDefault="001C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YaHei UI Light">
    <w:panose1 w:val="020B0502040204020203"/>
    <w:charset w:val="86"/>
    <w:family w:val="swiss"/>
    <w:pitch w:val="variable"/>
    <w:sig w:usb0="80000287" w:usb1="2ACF0010" w:usb2="00000016" w:usb3="00000000" w:csb0="0004001F" w:csb1="00000000"/>
  </w:font>
  <w:font w:name="Ubuntu">
    <w:altName w:val="Calibri"/>
    <w:charset w:val="00"/>
    <w:family w:val="auto"/>
    <w:pitch w:val="default"/>
  </w:font>
  <w:font w:name="Ubuntu Light">
    <w:altName w:val="Segoe Prin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CF69" w14:textId="77777777" w:rsidR="00C060FA" w:rsidRDefault="006D6F42">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jc w:val="right"/>
      <w:rPr>
        <w:rFonts w:cs="Calibri"/>
        <w:color w:val="000000"/>
        <w:sz w:val="16"/>
        <w:szCs w:val="16"/>
      </w:rPr>
    </w:pPr>
    <w:r>
      <w:rPr>
        <w:rFonts w:cs="Calibri"/>
        <w:color w:val="000000"/>
        <w:sz w:val="16"/>
        <w:szCs w:val="16"/>
      </w:rPr>
      <w:t xml:space="preserve">str. </w:t>
    </w:r>
    <w:r>
      <w:rPr>
        <w:rFonts w:cs="Calibri"/>
        <w:color w:val="000000"/>
        <w:sz w:val="16"/>
        <w:szCs w:val="16"/>
      </w:rPr>
      <w:fldChar w:fldCharType="begin"/>
    </w:r>
    <w:r>
      <w:rPr>
        <w:rFonts w:cs="Calibri"/>
        <w:color w:val="000000"/>
        <w:sz w:val="16"/>
        <w:szCs w:val="16"/>
      </w:rPr>
      <w:instrText>PAGE</w:instrText>
    </w:r>
    <w:r>
      <w:rPr>
        <w:rFonts w:cs="Calibri"/>
        <w:color w:val="000000"/>
        <w:sz w:val="16"/>
        <w:szCs w:val="16"/>
      </w:rPr>
      <w:fldChar w:fldCharType="separate"/>
    </w:r>
    <w:r w:rsidR="00923E79">
      <w:rPr>
        <w:rFonts w:cs="Calibri"/>
        <w:noProof/>
        <w:color w:val="000000"/>
        <w:sz w:val="16"/>
        <w:szCs w:val="16"/>
      </w:rPr>
      <w:t>1</w:t>
    </w:r>
    <w:r>
      <w:rPr>
        <w:rFonts w:cs="Calibri"/>
        <w:color w:val="000000"/>
        <w:sz w:val="16"/>
        <w:szCs w:val="16"/>
      </w:rPr>
      <w:fldChar w:fldCharType="end"/>
    </w:r>
  </w:p>
  <w:p w14:paraId="0FB3EA1B" w14:textId="77777777" w:rsidR="00C060FA" w:rsidRDefault="00C060FA">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66426" w14:textId="77777777" w:rsidR="001C7C55" w:rsidRDefault="001C7C55">
      <w:pPr>
        <w:spacing w:after="0" w:line="240" w:lineRule="auto"/>
      </w:pPr>
      <w:r>
        <w:separator/>
      </w:r>
    </w:p>
  </w:footnote>
  <w:footnote w:type="continuationSeparator" w:id="0">
    <w:p w14:paraId="3EFCD0D4" w14:textId="77777777" w:rsidR="001C7C55" w:rsidRDefault="001C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EA37C" w14:textId="77777777" w:rsidR="00C060FA" w:rsidRDefault="006D6F42">
    <w:pPr>
      <w:pBdr>
        <w:top w:val="none" w:sz="0" w:space="0" w:color="000000"/>
        <w:left w:val="none" w:sz="0" w:space="0" w:color="000000"/>
        <w:bottom w:val="none" w:sz="0" w:space="0" w:color="000000"/>
        <w:right w:val="none" w:sz="0" w:space="0" w:color="000000"/>
        <w:between w:val="none" w:sz="0" w:space="0" w:color="000000"/>
      </w:pBdr>
      <w:tabs>
        <w:tab w:val="center" w:pos="4536"/>
        <w:tab w:val="right" w:pos="9072"/>
      </w:tabs>
      <w:spacing w:after="0" w:line="240" w:lineRule="auto"/>
      <w:rPr>
        <w:rFonts w:ascii="Ubuntu Light" w:eastAsia="Ubuntu Light" w:hAnsi="Ubuntu Light" w:cs="Ubuntu Light"/>
        <w:color w:val="000000"/>
      </w:rPr>
    </w:pPr>
    <w:r>
      <w:rPr>
        <w:rFonts w:ascii="Ubuntu Light" w:eastAsia="Ubuntu Light" w:hAnsi="Ubuntu Light" w:cs="Ubuntu Light"/>
        <w:noProof/>
        <w:color w:val="000000"/>
      </w:rPr>
      <w:drawing>
        <wp:inline distT="0" distB="0" distL="114300" distR="114300" wp14:anchorId="3171EC09" wp14:editId="7A78F1BA">
          <wp:extent cx="6115685" cy="1450975"/>
          <wp:effectExtent l="0" t="0" r="0" b="0"/>
          <wp:docPr id="4" name="image1.png" descr="nagłówek MONO"/>
          <wp:cNvGraphicFramePr/>
          <a:graphic xmlns:a="http://schemas.openxmlformats.org/drawingml/2006/main">
            <a:graphicData uri="http://schemas.openxmlformats.org/drawingml/2006/picture">
              <pic:pic xmlns:pic="http://schemas.openxmlformats.org/drawingml/2006/picture">
                <pic:nvPicPr>
                  <pic:cNvPr id="0" name="image1.png" descr="nagłówek MONO"/>
                  <pic:cNvPicPr preferRelativeResize="0"/>
                </pic:nvPicPr>
                <pic:blipFill>
                  <a:blip r:embed="rId1"/>
                  <a:srcRect/>
                  <a:stretch>
                    <a:fillRect/>
                  </a:stretch>
                </pic:blipFill>
                <pic:spPr>
                  <a:xfrm>
                    <a:off x="0" y="0"/>
                    <a:ext cx="6115685" cy="14509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362DB"/>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B56462"/>
    <w:multiLevelType w:val="multilevel"/>
    <w:tmpl w:val="8BF6D03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F3005D9"/>
    <w:multiLevelType w:val="multilevel"/>
    <w:tmpl w:val="EFE26F1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E357305"/>
    <w:multiLevelType w:val="multilevel"/>
    <w:tmpl w:val="8CFAC46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FA"/>
    <w:rsid w:val="001C7C55"/>
    <w:rsid w:val="00463EFE"/>
    <w:rsid w:val="00610EBD"/>
    <w:rsid w:val="006D6F42"/>
    <w:rsid w:val="00782DE8"/>
    <w:rsid w:val="00923E79"/>
    <w:rsid w:val="00AD636E"/>
    <w:rsid w:val="00C060FA"/>
    <w:rsid w:val="00C75C0D"/>
    <w:rsid w:val="00FC5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701B"/>
  <w15:docId w15:val="{7D0F3379-049C-483C-8237-57E10C1F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Times New Roman"/>
      <w:lang w:eastAsia="en-US"/>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
    <w:name w:val="Body Text"/>
    <w:basedOn w:val="Normalny"/>
    <w:link w:val="TekstpodstawowyZnak"/>
    <w:qFormat/>
    <w:pPr>
      <w:spacing w:after="120"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HTML-wstpniesformatowany">
    <w:name w:val="HTML Preformatted"/>
    <w:basedOn w:val="Normalny"/>
    <w:link w:val="HTML-wstpniesformatowanyZnak"/>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NormalnyWeb">
    <w:name w:val="Normal (Web)"/>
    <w:basedOn w:val="Normalny"/>
    <w:uiPriority w:val="99"/>
    <w:unhideWhenUsed/>
    <w:qFormat/>
    <w:pPr>
      <w:spacing w:after="0" w:line="240" w:lineRule="auto"/>
    </w:pPr>
    <w:rPr>
      <w:rFonts w:ascii="Times New Roman" w:eastAsia="Times New Roman" w:hAnsi="Times New Roman"/>
      <w:sz w:val="24"/>
      <w:szCs w:val="24"/>
      <w:lang w:eastAsia="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qFormat/>
    <w:rPr>
      <w:sz w:val="16"/>
      <w:szCs w:val="16"/>
    </w:rPr>
  </w:style>
  <w:style w:type="character" w:styleId="Odwoanieprzypisukocowego">
    <w:name w:val="endnote reference"/>
    <w:basedOn w:val="Domylnaczcionkaakapitu"/>
    <w:uiPriority w:val="99"/>
    <w:semiHidden/>
    <w:unhideWhenUsed/>
    <w:qFormat/>
    <w:rPr>
      <w:vertAlign w:val="superscript"/>
    </w:rPr>
  </w:style>
  <w:style w:type="character" w:styleId="Odwoanieprzypisudolnego">
    <w:name w:val="footnote reference"/>
    <w:basedOn w:val="Domylnaczcionkaakapitu"/>
    <w:uiPriority w:val="99"/>
    <w:semiHidden/>
    <w:unhideWhenUsed/>
    <w:qFormat/>
    <w:rPr>
      <w:vertAlign w:val="superscript"/>
    </w:rPr>
  </w:style>
  <w:style w:type="character" w:styleId="Hipercze">
    <w:name w:val="Hyperlink"/>
    <w:basedOn w:val="Domylnaczcionkaakapitu"/>
    <w:uiPriority w:val="99"/>
    <w:unhideWhenUsed/>
    <w:qFormat/>
    <w:rPr>
      <w:color w:val="0000FF"/>
      <w:u w:val="single"/>
    </w:rPr>
  </w:style>
  <w:style w:type="table" w:styleId="Tabela-Siatka">
    <w:name w:val="Table Grid"/>
    <w:basedOn w:val="Standardowy"/>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tblPr>
      <w:tblCellMar>
        <w:top w:w="0" w:type="dxa"/>
        <w:left w:w="0" w:type="dxa"/>
        <w:bottom w:w="0" w:type="dxa"/>
        <w:right w:w="0" w:type="dxa"/>
      </w:tblCellMar>
    </w:tblPr>
  </w:style>
  <w:style w:type="table" w:customStyle="1" w:styleId="TableNormal1">
    <w:name w:val="Table Normal1"/>
    <w:qFormat/>
    <w:tblPr>
      <w:tblCellMar>
        <w:top w:w="0" w:type="dxa"/>
        <w:left w:w="0" w:type="dxa"/>
        <w:bottom w:w="0" w:type="dxa"/>
        <w:right w:w="0" w:type="dxa"/>
      </w:tblCellMar>
    </w:tblPr>
  </w:style>
  <w:style w:type="paragraph" w:styleId="Bezodstpw">
    <w:name w:val="No Spacing"/>
    <w:link w:val="BezodstpwZnak"/>
    <w:uiPriority w:val="1"/>
    <w:qFormat/>
    <w:pPr>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styleId="Tekstzastpczy">
    <w:name w:val="Placeholder Text"/>
    <w:basedOn w:val="Domylnaczcionkaakapitu"/>
    <w:uiPriority w:val="99"/>
    <w:semiHidden/>
    <w:qFormat/>
    <w:rPr>
      <w:color w:val="808080"/>
    </w:rPr>
  </w:style>
  <w:style w:type="paragraph" w:styleId="Akapitzlist">
    <w:name w:val="List Paragraph"/>
    <w:basedOn w:val="Normalny"/>
    <w:link w:val="AkapitzlistZnak"/>
    <w:uiPriority w:val="99"/>
    <w:qFormat/>
    <w:pPr>
      <w:ind w:left="720"/>
      <w:contextualSpacing/>
    </w:pPr>
  </w:style>
  <w:style w:type="character" w:customStyle="1" w:styleId="Nierozpoznanawzmianka1">
    <w:name w:val="Nierozpoznana wzmianka1"/>
    <w:basedOn w:val="Domylnaczcionkaakapitu"/>
    <w:uiPriority w:val="99"/>
    <w:semiHidden/>
    <w:unhideWhenUsed/>
    <w:qFormat/>
    <w:rPr>
      <w:color w:val="808080"/>
      <w:shd w:val="clear" w:color="auto" w:fill="E6E6E6"/>
    </w:rPr>
  </w:style>
  <w:style w:type="character" w:customStyle="1" w:styleId="TekstprzypisudolnegoZnak">
    <w:name w:val="Tekst przypisu dolnego Znak"/>
    <w:basedOn w:val="Domylnaczcionkaakapitu"/>
    <w:link w:val="Tekstprzypisudolnego"/>
    <w:uiPriority w:val="99"/>
    <w:semiHidden/>
    <w:qFormat/>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qFormat/>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Pr>
      <w:rFonts w:ascii="Calibri" w:eastAsia="Calibri" w:hAnsi="Calibri" w:cs="Times New Roman"/>
      <w:b/>
      <w:bCs/>
      <w:sz w:val="20"/>
      <w:szCs w:val="20"/>
    </w:rPr>
  </w:style>
  <w:style w:type="character" w:customStyle="1" w:styleId="AkapitzlistZnak">
    <w:name w:val="Akapit z listą Znak"/>
    <w:link w:val="Akapitzlist"/>
    <w:uiPriority w:val="99"/>
    <w:qFormat/>
    <w:locked/>
    <w:rPr>
      <w:rFonts w:ascii="Calibri" w:eastAsia="Calibri" w:hAnsi="Calibri" w:cs="Times New Roman"/>
    </w:rPr>
  </w:style>
  <w:style w:type="character" w:customStyle="1" w:styleId="Nierozpoznanawzmianka2">
    <w:name w:val="Nierozpoznana wzmianka2"/>
    <w:basedOn w:val="Domylnaczcionkaakapitu"/>
    <w:uiPriority w:val="99"/>
    <w:semiHidden/>
    <w:unhideWhenUsed/>
    <w:qFormat/>
    <w:rPr>
      <w:color w:val="808080"/>
      <w:shd w:val="clear" w:color="auto" w:fill="E6E6E6"/>
    </w:rPr>
  </w:style>
  <w:style w:type="character" w:customStyle="1" w:styleId="TekstprzypisukocowegoZnak">
    <w:name w:val="Tekst przypisu końcowego Znak"/>
    <w:basedOn w:val="Domylnaczcionkaakapitu"/>
    <w:link w:val="Tekstprzypisukocowego"/>
    <w:uiPriority w:val="99"/>
    <w:semiHidden/>
    <w:qFormat/>
    <w:rPr>
      <w:rFonts w:ascii="Calibri" w:eastAsia="Calibri" w:hAnsi="Calibri" w:cs="Times New Roman"/>
      <w:sz w:val="20"/>
      <w:szCs w:val="20"/>
    </w:rPr>
  </w:style>
  <w:style w:type="character" w:customStyle="1" w:styleId="lrzxr">
    <w:name w:val="lrzxr"/>
    <w:basedOn w:val="Domylnaczcionkaakapitu"/>
    <w:qFormat/>
  </w:style>
  <w:style w:type="character" w:customStyle="1" w:styleId="TekstpodstawowyZnak">
    <w:name w:val="Tekst podstawowy Znak"/>
    <w:basedOn w:val="Domylnaczcionkaakapitu"/>
    <w:link w:val="Tekstpodstawowy"/>
    <w:qFormat/>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Pr>
      <w:color w:val="605E5C"/>
      <w:shd w:val="clear" w:color="auto" w:fill="E1DFDD"/>
    </w:rPr>
  </w:style>
  <w:style w:type="character" w:customStyle="1" w:styleId="gd">
    <w:name w:val="gd"/>
    <w:basedOn w:val="Domylnaczcionkaakapitu"/>
    <w:qFormat/>
  </w:style>
  <w:style w:type="character" w:customStyle="1" w:styleId="BezodstpwZnak">
    <w:name w:val="Bez odstępów Znak"/>
    <w:link w:val="Bezodstpw"/>
    <w:uiPriority w:val="1"/>
    <w:qFormat/>
    <w:locked/>
  </w:style>
  <w:style w:type="character" w:customStyle="1" w:styleId="HTML-wstpniesformatowanyZnak">
    <w:name w:val="HTML - wstępnie sformatowany Znak"/>
    <w:basedOn w:val="Domylnaczcionkaakapitu"/>
    <w:link w:val="HTML-wstpniesformatowany"/>
    <w:uiPriority w:val="99"/>
    <w:semiHidden/>
    <w:qFormat/>
    <w:rPr>
      <w:rFonts w:ascii="Courier New" w:eastAsia="Times New Roman" w:hAnsi="Courier New" w:cs="Courier New"/>
      <w:sz w:val="20"/>
      <w:szCs w:val="20"/>
      <w:lang w:eastAsia="pl-PL"/>
    </w:rPr>
  </w:style>
  <w:style w:type="table" w:customStyle="1" w:styleId="Style47">
    <w:name w:val="_Style 47"/>
    <w:basedOn w:val="TableNormal1"/>
    <w:qFormat/>
    <w:pPr>
      <w:spacing w:after="0" w:line="240" w:lineRule="auto"/>
    </w:pPr>
    <w:tblPr>
      <w:tblCellMar>
        <w:left w:w="108" w:type="dxa"/>
        <w:right w:w="108" w:type="dxa"/>
      </w:tblCellMar>
    </w:tblPr>
  </w:style>
  <w:style w:type="table" w:customStyle="1" w:styleId="Style48">
    <w:name w:val="_Style 48"/>
    <w:basedOn w:val="TableNormal1"/>
    <w:qFormat/>
    <w:pPr>
      <w:spacing w:after="0" w:line="240" w:lineRule="auto"/>
    </w:pPr>
    <w:tblPr>
      <w:tblCellMar>
        <w:left w:w="108" w:type="dxa"/>
        <w:right w:w="108" w:type="dxa"/>
      </w:tblCellMar>
    </w:tblPr>
  </w:style>
  <w:style w:type="table" w:customStyle="1" w:styleId="Style49">
    <w:name w:val="_Style 49"/>
    <w:basedOn w:val="TableNormal1"/>
    <w:qFormat/>
    <w:pPr>
      <w:spacing w:after="0" w:line="240" w:lineRule="auto"/>
    </w:pPr>
    <w:tblPr>
      <w:tblCellMar>
        <w:left w:w="108" w:type="dxa"/>
        <w:right w:w="108" w:type="dxa"/>
      </w:tblCellMar>
    </w:tblPr>
  </w:style>
  <w:style w:type="table" w:customStyle="1" w:styleId="Style50">
    <w:name w:val="_Style 50"/>
    <w:basedOn w:val="TableNormal1"/>
    <w:qFormat/>
    <w:pPr>
      <w:spacing w:after="0" w:line="240" w:lineRule="auto"/>
    </w:pPr>
    <w:tblPr>
      <w:tblCellMar>
        <w:left w:w="108" w:type="dxa"/>
        <w:right w:w="108" w:type="dxa"/>
      </w:tblCellMar>
    </w:tblPr>
  </w:style>
  <w:style w:type="table" w:customStyle="1" w:styleId="Style51">
    <w:name w:val="_Style 51"/>
    <w:basedOn w:val="TableNormal1"/>
    <w:qFormat/>
    <w:pPr>
      <w:spacing w:after="0" w:line="240" w:lineRule="auto"/>
    </w:pPr>
    <w:tblPr>
      <w:tblCellMar>
        <w:left w:w="108" w:type="dxa"/>
        <w:right w:w="108" w:type="dxa"/>
      </w:tblCellMar>
    </w:tblPr>
  </w:style>
  <w:style w:type="table" w:customStyle="1" w:styleId="Style61">
    <w:name w:val="_Style 61"/>
    <w:basedOn w:val="TableNormal11"/>
    <w:qFormat/>
    <w:pPr>
      <w:spacing w:after="0" w:line="240" w:lineRule="auto"/>
    </w:pPr>
    <w:tblPr>
      <w:tblCellMar>
        <w:left w:w="108" w:type="dxa"/>
        <w:right w:w="108" w:type="dxa"/>
      </w:tblCellMar>
    </w:tblPr>
  </w:style>
  <w:style w:type="table" w:customStyle="1" w:styleId="Style62">
    <w:name w:val="_Style 62"/>
    <w:basedOn w:val="TableNormal11"/>
    <w:qFormat/>
    <w:pPr>
      <w:spacing w:after="0" w:line="240" w:lineRule="auto"/>
    </w:pPr>
    <w:tblPr>
      <w:tblCellMar>
        <w:left w:w="108" w:type="dxa"/>
        <w:right w:w="108" w:type="dxa"/>
      </w:tblCellMar>
    </w:tblPr>
  </w:style>
  <w:style w:type="table" w:customStyle="1" w:styleId="Style63">
    <w:name w:val="_Style 63"/>
    <w:basedOn w:val="TableNormal11"/>
    <w:qFormat/>
    <w:pPr>
      <w:spacing w:after="0" w:line="240" w:lineRule="auto"/>
    </w:pPr>
    <w:tblPr>
      <w:tblCellMar>
        <w:left w:w="108" w:type="dxa"/>
        <w:right w:w="108" w:type="dxa"/>
      </w:tblCellMar>
    </w:tblPr>
  </w:style>
  <w:style w:type="table" w:customStyle="1" w:styleId="Style64">
    <w:name w:val="_Style 64"/>
    <w:basedOn w:val="TableNormal11"/>
    <w:qFormat/>
    <w:pPr>
      <w:spacing w:after="0" w:line="240" w:lineRule="auto"/>
    </w:pPr>
    <w:tblPr>
      <w:tblCellMar>
        <w:left w:w="108" w:type="dxa"/>
        <w:right w:w="108" w:type="dxa"/>
      </w:tblCellMar>
    </w:tblPr>
  </w:style>
  <w:style w:type="table" w:customStyle="1" w:styleId="Style28">
    <w:name w:val="_Style 28"/>
    <w:basedOn w:val="Standardowy"/>
    <w:qFormat/>
    <w:rsid w:val="00463EFE"/>
    <w:pPr>
      <w:spacing w:after="0" w:line="240" w:lineRule="auto"/>
    </w:pPr>
    <w:rPr>
      <w:rFonts w:ascii="Times New Roman" w:eastAsia="SimSun" w:hAnsi="Times New Roman" w:cs="Times New Roman"/>
      <w:sz w:val="20"/>
      <w:szCs w:val="20"/>
    </w:rPr>
    <w:tblPr>
      <w:tblInd w:w="0" w:type="nil"/>
    </w:tblPr>
  </w:style>
  <w:style w:type="table" w:customStyle="1" w:styleId="Style21">
    <w:name w:val="_Style 21"/>
    <w:basedOn w:val="Standardowy"/>
    <w:rsid w:val="00463EFE"/>
    <w:pPr>
      <w:spacing w:after="0" w:line="240" w:lineRule="auto"/>
    </w:pPr>
    <w:rPr>
      <w:rFonts w:ascii="Times New Roman" w:eastAsia="SimSun" w:hAnsi="Times New Roman" w:cs="Times New Roman"/>
      <w:sz w:val="20"/>
      <w:szCs w:val="20"/>
    </w:rPr>
    <w:tblPr>
      <w:tblInd w:w="0" w:type="nil"/>
    </w:tblPr>
  </w:style>
  <w:style w:type="paragraph" w:customStyle="1" w:styleId="CMSHeadL7">
    <w:name w:val="CMS Head L7"/>
    <w:basedOn w:val="Normalny"/>
    <w:qFormat/>
    <w:rsid w:val="00463EFE"/>
    <w:pPr>
      <w:spacing w:after="240" w:line="240" w:lineRule="auto"/>
      <w:ind w:left="5040" w:hanging="360"/>
      <w:outlineLvl w:val="6"/>
    </w:pPr>
    <w:rPr>
      <w:rFonts w:ascii="Times New Roman" w:eastAsia="Times New Roman" w:hAnsi="Times New Roman"/>
      <w:szCs w:val="24"/>
      <w:lang w:val="en-GB" w:eastAsia="pl-PL"/>
    </w:rPr>
  </w:style>
  <w:style w:type="table" w:customStyle="1" w:styleId="Style67">
    <w:name w:val="_Style 67"/>
    <w:basedOn w:val="Standardowy"/>
    <w:qFormat/>
    <w:rsid w:val="00463EFE"/>
    <w:pPr>
      <w:spacing w:after="0" w:line="240" w:lineRule="auto"/>
    </w:pPr>
    <w:rPr>
      <w:rFonts w:ascii="Times New Roman" w:eastAsia="SimSun" w:hAnsi="Times New Roman" w:cs="Times New Roman"/>
      <w:sz w:val="20"/>
      <w:szCs w:val="20"/>
    </w:rPr>
    <w:tblPr>
      <w:tblInd w:w="0" w:type="nil"/>
    </w:tblPr>
  </w:style>
  <w:style w:type="table" w:customStyle="1" w:styleId="Style68">
    <w:name w:val="_Style 68"/>
    <w:basedOn w:val="Standardowy"/>
    <w:qFormat/>
    <w:rsid w:val="00463EFE"/>
    <w:pPr>
      <w:spacing w:after="0" w:line="240" w:lineRule="auto"/>
    </w:pPr>
    <w:rPr>
      <w:rFonts w:ascii="Times New Roman" w:eastAsia="SimSun" w:hAnsi="Times New Roman" w:cs="Times New Roman"/>
      <w:sz w:val="20"/>
      <w:szCs w:val="20"/>
    </w:rPr>
    <w:tblPr>
      <w:tblInd w:w="0" w:type="nil"/>
    </w:tblPr>
  </w:style>
  <w:style w:type="table" w:customStyle="1" w:styleId="Style69">
    <w:name w:val="_Style 69"/>
    <w:basedOn w:val="Standardowy"/>
    <w:qFormat/>
    <w:rsid w:val="00463EFE"/>
    <w:pPr>
      <w:spacing w:after="0" w:line="240" w:lineRule="auto"/>
    </w:pPr>
    <w:rPr>
      <w:rFonts w:ascii="Times New Roman" w:eastAsia="SimSun" w:hAnsi="Times New Roman" w:cs="Times New Roman"/>
      <w:sz w:val="20"/>
      <w:szCs w:val="20"/>
    </w:rPr>
    <w:tblPr>
      <w:tblInd w:w="0" w:type="nil"/>
    </w:tblPr>
  </w:style>
  <w:style w:type="table" w:customStyle="1" w:styleId="Style80">
    <w:name w:val="_Style 80"/>
    <w:basedOn w:val="Standardowy"/>
    <w:qFormat/>
    <w:rsid w:val="00463EFE"/>
    <w:pPr>
      <w:spacing w:after="0" w:line="240" w:lineRule="auto"/>
    </w:pPr>
    <w:rPr>
      <w:rFonts w:ascii="Times New Roman" w:eastAsia="SimSu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m185.szkoly.lodz.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l.lod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ey.pl/rejestr-firm/kody-pocztowe/90-926/" TargetMode="External"/><Relationship Id="rId4" Type="http://schemas.openxmlformats.org/officeDocument/2006/relationships/settings" Target="settings.xml"/><Relationship Id="rId9" Type="http://schemas.openxmlformats.org/officeDocument/2006/relationships/hyperlink" Target="mailto:kontakt@pm185.elodz.edu.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kkMwgYVKYM/l2Op4OnwWhipKw==">AMUW2mWX+yFafw19pizseX10nzgQ2AKAEPi9o2w3Z53vdCQD8Lb6C8KczhX/4kxmdAjfbOulA1ZKCXDlpY17lH5dOWHXx3dL8xQ6zN87aN+C7RazLpabgXdsZE58srQWCaCVhPdIt1/B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711</Words>
  <Characters>4267</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Kasprzak</dc:creator>
  <cp:lastModifiedBy>Elżbieta Makowska-Kuś</cp:lastModifiedBy>
  <cp:revision>3</cp:revision>
  <dcterms:created xsi:type="dcterms:W3CDTF">2020-09-30T08:34:00Z</dcterms:created>
  <dcterms:modified xsi:type="dcterms:W3CDTF">2020-09-30T11:46:00Z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1045-11.2.0.9396</vt:lpwstr>
  </property>
</Properties>
</file>